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FC9A3" w14:textId="77777777" w:rsidR="00117653" w:rsidRDefault="00117653">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10350" w:type="dxa"/>
        <w:tblInd w:w="-455" w:type="dxa"/>
        <w:tblBorders>
          <w:top w:val="nil"/>
          <w:left w:val="nil"/>
          <w:bottom w:val="nil"/>
          <w:right w:val="nil"/>
          <w:insideH w:val="nil"/>
          <w:insideV w:val="nil"/>
        </w:tblBorders>
        <w:tblLayout w:type="fixed"/>
        <w:tblLook w:val="0400" w:firstRow="0" w:lastRow="0" w:firstColumn="0" w:lastColumn="0" w:noHBand="0" w:noVBand="1"/>
      </w:tblPr>
      <w:tblGrid>
        <w:gridCol w:w="1901"/>
        <w:gridCol w:w="714"/>
        <w:gridCol w:w="589"/>
        <w:gridCol w:w="3333"/>
        <w:gridCol w:w="359"/>
        <w:gridCol w:w="1613"/>
        <w:gridCol w:w="1841"/>
      </w:tblGrid>
      <w:tr w:rsidR="00117653" w14:paraId="399C9E59" w14:textId="77777777" w:rsidTr="0047015E">
        <w:tc>
          <w:tcPr>
            <w:tcW w:w="1901" w:type="dxa"/>
            <w:vMerge w:val="restart"/>
            <w:tcBorders>
              <w:top w:val="single" w:sz="4" w:space="0" w:color="D9D9D9"/>
              <w:left w:val="single" w:sz="4" w:space="0" w:color="D9D9D9"/>
              <w:bottom w:val="single" w:sz="4" w:space="0" w:color="D9D9D9"/>
              <w:right w:val="single" w:sz="4" w:space="0" w:color="D9D9D9"/>
            </w:tcBorders>
          </w:tcPr>
          <w:p w14:paraId="7D77405D" w14:textId="77777777" w:rsidR="00117653" w:rsidRDefault="00870CC5">
            <w:pPr>
              <w:tabs>
                <w:tab w:val="left" w:pos="1701"/>
              </w:tabs>
              <w:ind w:left="-108"/>
              <w:jc w:val="both"/>
            </w:pPr>
            <w:r>
              <w:rPr>
                <w:b/>
              </w:rPr>
              <w:t>Title:</w:t>
            </w:r>
            <w:r>
              <w:t xml:space="preserve"> </w:t>
            </w:r>
          </w:p>
        </w:tc>
        <w:tc>
          <w:tcPr>
            <w:tcW w:w="4636" w:type="dxa"/>
            <w:gridSpan w:val="3"/>
            <w:vMerge w:val="restart"/>
            <w:tcBorders>
              <w:top w:val="single" w:sz="4" w:space="0" w:color="D9D9D9"/>
              <w:left w:val="single" w:sz="4" w:space="0" w:color="D9D9D9"/>
              <w:bottom w:val="single" w:sz="4" w:space="0" w:color="D9D9D9"/>
              <w:right w:val="single" w:sz="4" w:space="0" w:color="D9D9D9"/>
            </w:tcBorders>
          </w:tcPr>
          <w:p w14:paraId="62ED1AEE" w14:textId="155606FD" w:rsidR="00117653" w:rsidRDefault="00870CC5">
            <w:pPr>
              <w:tabs>
                <w:tab w:val="left" w:pos="1701"/>
              </w:tabs>
              <w:ind w:left="-108"/>
              <w:jc w:val="both"/>
              <w:rPr>
                <w:color w:val="0070C0"/>
              </w:rPr>
            </w:pPr>
            <w:r>
              <w:t xml:space="preserve">SSI </w:t>
            </w:r>
            <w:del w:id="0" w:author="HÜLSMANN Jan" w:date="2024-05-16T10:51:00Z">
              <w:r w:rsidDel="00C54DE5">
                <w:delText xml:space="preserve">selection and </w:delText>
              </w:r>
            </w:del>
            <w:r>
              <w:rPr>
                <w:color w:val="000000"/>
              </w:rPr>
              <w:t xml:space="preserve">analysis </w:t>
            </w:r>
            <w:r>
              <w:t>organization guideline</w:t>
            </w:r>
          </w:p>
        </w:tc>
        <w:tc>
          <w:tcPr>
            <w:tcW w:w="359" w:type="dxa"/>
            <w:vMerge w:val="restart"/>
            <w:tcBorders>
              <w:left w:val="single" w:sz="4" w:space="0" w:color="D9D9D9"/>
              <w:right w:val="single" w:sz="4" w:space="0" w:color="000000"/>
            </w:tcBorders>
          </w:tcPr>
          <w:p w14:paraId="3D2F1313" w14:textId="77777777" w:rsidR="00117653" w:rsidRDefault="00117653">
            <w:pPr>
              <w:tabs>
                <w:tab w:val="left" w:pos="1701"/>
              </w:tabs>
              <w:ind w:left="-108"/>
              <w:jc w:val="both"/>
            </w:pPr>
          </w:p>
        </w:tc>
        <w:tc>
          <w:tcPr>
            <w:tcW w:w="3454" w:type="dxa"/>
            <w:gridSpan w:val="2"/>
            <w:tcBorders>
              <w:top w:val="single" w:sz="4" w:space="0" w:color="000000"/>
              <w:left w:val="single" w:sz="4" w:space="0" w:color="000000"/>
              <w:bottom w:val="single" w:sz="4" w:space="0" w:color="000000"/>
              <w:right w:val="single" w:sz="4" w:space="0" w:color="000000"/>
            </w:tcBorders>
          </w:tcPr>
          <w:p w14:paraId="51FB87FC" w14:textId="77777777" w:rsidR="00117653" w:rsidRDefault="00870CC5">
            <w:pPr>
              <w:jc w:val="center"/>
            </w:pPr>
            <w:r>
              <w:t>Applies To:</w:t>
            </w:r>
          </w:p>
        </w:tc>
      </w:tr>
      <w:tr w:rsidR="00117653" w14:paraId="07825538" w14:textId="77777777" w:rsidTr="0047015E">
        <w:tc>
          <w:tcPr>
            <w:tcW w:w="1901" w:type="dxa"/>
            <w:vMerge/>
            <w:tcBorders>
              <w:top w:val="single" w:sz="4" w:space="0" w:color="D9D9D9"/>
              <w:left w:val="single" w:sz="4" w:space="0" w:color="D9D9D9"/>
              <w:bottom w:val="single" w:sz="4" w:space="0" w:color="D9D9D9"/>
              <w:right w:val="single" w:sz="4" w:space="0" w:color="D9D9D9"/>
            </w:tcBorders>
          </w:tcPr>
          <w:p w14:paraId="487380F7" w14:textId="77777777" w:rsidR="00117653" w:rsidRDefault="00117653">
            <w:pPr>
              <w:widowControl w:val="0"/>
              <w:pBdr>
                <w:top w:val="nil"/>
                <w:left w:val="nil"/>
                <w:bottom w:val="nil"/>
                <w:right w:val="nil"/>
                <w:between w:val="nil"/>
              </w:pBdr>
              <w:spacing w:line="276" w:lineRule="auto"/>
            </w:pPr>
          </w:p>
        </w:tc>
        <w:tc>
          <w:tcPr>
            <w:tcW w:w="4636" w:type="dxa"/>
            <w:gridSpan w:val="3"/>
            <w:vMerge/>
            <w:tcBorders>
              <w:top w:val="single" w:sz="4" w:space="0" w:color="D9D9D9"/>
              <w:left w:val="single" w:sz="4" w:space="0" w:color="D9D9D9"/>
              <w:bottom w:val="single" w:sz="4" w:space="0" w:color="D9D9D9"/>
              <w:right w:val="single" w:sz="4" w:space="0" w:color="D9D9D9"/>
            </w:tcBorders>
          </w:tcPr>
          <w:p w14:paraId="12276C42" w14:textId="77777777" w:rsidR="00117653" w:rsidRDefault="00117653">
            <w:pPr>
              <w:widowControl w:val="0"/>
              <w:pBdr>
                <w:top w:val="nil"/>
                <w:left w:val="nil"/>
                <w:bottom w:val="nil"/>
                <w:right w:val="nil"/>
                <w:between w:val="nil"/>
              </w:pBdr>
              <w:spacing w:line="276" w:lineRule="auto"/>
            </w:pPr>
          </w:p>
        </w:tc>
        <w:tc>
          <w:tcPr>
            <w:tcW w:w="359" w:type="dxa"/>
            <w:vMerge/>
            <w:tcBorders>
              <w:left w:val="single" w:sz="4" w:space="0" w:color="D9D9D9"/>
              <w:right w:val="single" w:sz="4" w:space="0" w:color="000000"/>
            </w:tcBorders>
          </w:tcPr>
          <w:p w14:paraId="0D70E25E" w14:textId="77777777" w:rsidR="00117653" w:rsidRDefault="00117653">
            <w:pPr>
              <w:widowControl w:val="0"/>
              <w:pBdr>
                <w:top w:val="nil"/>
                <w:left w:val="nil"/>
                <w:bottom w:val="nil"/>
                <w:right w:val="nil"/>
                <w:between w:val="nil"/>
              </w:pBdr>
              <w:spacing w:line="276" w:lineRule="auto"/>
            </w:pPr>
          </w:p>
        </w:tc>
        <w:tc>
          <w:tcPr>
            <w:tcW w:w="1613" w:type="dxa"/>
            <w:tcBorders>
              <w:top w:val="single" w:sz="4" w:space="0" w:color="000000"/>
              <w:left w:val="single" w:sz="4" w:space="0" w:color="000000"/>
              <w:bottom w:val="single" w:sz="4" w:space="0" w:color="000000"/>
              <w:right w:val="single" w:sz="4" w:space="0" w:color="000000"/>
            </w:tcBorders>
          </w:tcPr>
          <w:p w14:paraId="3EA8E114" w14:textId="77777777" w:rsidR="00117653" w:rsidRDefault="00870CC5">
            <w:pPr>
              <w:jc w:val="center"/>
            </w:pPr>
            <w:r>
              <w:t>MSG-3 Vol 1</w:t>
            </w:r>
          </w:p>
        </w:tc>
        <w:tc>
          <w:tcPr>
            <w:tcW w:w="1841" w:type="dxa"/>
            <w:tcBorders>
              <w:top w:val="single" w:sz="4" w:space="0" w:color="000000"/>
              <w:left w:val="single" w:sz="4" w:space="0" w:color="000000"/>
              <w:bottom w:val="single" w:sz="4" w:space="0" w:color="000000"/>
              <w:right w:val="single" w:sz="4" w:space="0" w:color="000000"/>
            </w:tcBorders>
          </w:tcPr>
          <w:p w14:paraId="6FCF8731" w14:textId="1750EB28" w:rsidR="00117653" w:rsidRDefault="00870CC5">
            <w:pPr>
              <w:jc w:val="center"/>
            </w:pPr>
            <w:del w:id="1" w:author="HÜLSMANN Jan" w:date="2024-05-16T06:30:00Z">
              <w:r w:rsidDel="008359BC">
                <w:delText>X</w:delText>
              </w:r>
            </w:del>
          </w:p>
        </w:tc>
      </w:tr>
      <w:tr w:rsidR="00117653" w14:paraId="6500A9E7" w14:textId="77777777" w:rsidTr="0047015E">
        <w:trPr>
          <w:trHeight w:val="50"/>
        </w:trPr>
        <w:tc>
          <w:tcPr>
            <w:tcW w:w="1901" w:type="dxa"/>
            <w:vMerge/>
            <w:tcBorders>
              <w:top w:val="single" w:sz="4" w:space="0" w:color="D9D9D9"/>
              <w:left w:val="single" w:sz="4" w:space="0" w:color="D9D9D9"/>
              <w:bottom w:val="single" w:sz="4" w:space="0" w:color="D9D9D9"/>
              <w:right w:val="single" w:sz="4" w:space="0" w:color="D9D9D9"/>
            </w:tcBorders>
          </w:tcPr>
          <w:p w14:paraId="2E0C06E8" w14:textId="77777777" w:rsidR="00117653" w:rsidRDefault="00117653">
            <w:pPr>
              <w:widowControl w:val="0"/>
              <w:pBdr>
                <w:top w:val="nil"/>
                <w:left w:val="nil"/>
                <w:bottom w:val="nil"/>
                <w:right w:val="nil"/>
                <w:between w:val="nil"/>
              </w:pBdr>
              <w:spacing w:line="276" w:lineRule="auto"/>
            </w:pPr>
          </w:p>
        </w:tc>
        <w:tc>
          <w:tcPr>
            <w:tcW w:w="4636" w:type="dxa"/>
            <w:gridSpan w:val="3"/>
            <w:vMerge/>
            <w:tcBorders>
              <w:top w:val="single" w:sz="4" w:space="0" w:color="D9D9D9"/>
              <w:left w:val="single" w:sz="4" w:space="0" w:color="D9D9D9"/>
              <w:bottom w:val="single" w:sz="4" w:space="0" w:color="D9D9D9"/>
              <w:right w:val="single" w:sz="4" w:space="0" w:color="D9D9D9"/>
            </w:tcBorders>
          </w:tcPr>
          <w:p w14:paraId="1E71C9A6" w14:textId="77777777" w:rsidR="00117653" w:rsidRDefault="00117653">
            <w:pPr>
              <w:widowControl w:val="0"/>
              <w:pBdr>
                <w:top w:val="nil"/>
                <w:left w:val="nil"/>
                <w:bottom w:val="nil"/>
                <w:right w:val="nil"/>
                <w:between w:val="nil"/>
              </w:pBdr>
              <w:spacing w:line="276" w:lineRule="auto"/>
            </w:pPr>
          </w:p>
        </w:tc>
        <w:tc>
          <w:tcPr>
            <w:tcW w:w="359" w:type="dxa"/>
            <w:vMerge/>
            <w:tcBorders>
              <w:left w:val="single" w:sz="4" w:space="0" w:color="D9D9D9"/>
              <w:right w:val="single" w:sz="4" w:space="0" w:color="000000"/>
            </w:tcBorders>
          </w:tcPr>
          <w:p w14:paraId="0E51B734" w14:textId="77777777" w:rsidR="00117653" w:rsidRDefault="00117653">
            <w:pPr>
              <w:widowControl w:val="0"/>
              <w:pBdr>
                <w:top w:val="nil"/>
                <w:left w:val="nil"/>
                <w:bottom w:val="nil"/>
                <w:right w:val="nil"/>
                <w:between w:val="nil"/>
              </w:pBdr>
              <w:spacing w:line="276" w:lineRule="auto"/>
            </w:pPr>
          </w:p>
        </w:tc>
        <w:tc>
          <w:tcPr>
            <w:tcW w:w="1613" w:type="dxa"/>
            <w:tcBorders>
              <w:top w:val="single" w:sz="4" w:space="0" w:color="000000"/>
              <w:left w:val="single" w:sz="4" w:space="0" w:color="000000"/>
              <w:bottom w:val="single" w:sz="4" w:space="0" w:color="auto"/>
              <w:right w:val="single" w:sz="4" w:space="0" w:color="000000"/>
            </w:tcBorders>
          </w:tcPr>
          <w:p w14:paraId="6FEE0DD2" w14:textId="77777777" w:rsidR="00117653" w:rsidRDefault="00870CC5">
            <w:pPr>
              <w:jc w:val="center"/>
            </w:pPr>
            <w:r>
              <w:t>MSG-3 Vol 2</w:t>
            </w:r>
          </w:p>
        </w:tc>
        <w:tc>
          <w:tcPr>
            <w:tcW w:w="1841" w:type="dxa"/>
            <w:tcBorders>
              <w:top w:val="single" w:sz="4" w:space="0" w:color="000000"/>
              <w:left w:val="single" w:sz="4" w:space="0" w:color="000000"/>
              <w:bottom w:val="single" w:sz="4" w:space="0" w:color="auto"/>
              <w:right w:val="single" w:sz="4" w:space="0" w:color="000000"/>
            </w:tcBorders>
          </w:tcPr>
          <w:p w14:paraId="1A951984" w14:textId="165A1FFF" w:rsidR="00117653" w:rsidRDefault="00870CC5">
            <w:pPr>
              <w:jc w:val="center"/>
            </w:pPr>
            <w:del w:id="2" w:author="HÜLSMANN Jan" w:date="2024-05-16T06:31:00Z">
              <w:r w:rsidDel="008359BC">
                <w:delText>X</w:delText>
              </w:r>
            </w:del>
          </w:p>
        </w:tc>
      </w:tr>
      <w:tr w:rsidR="00117653" w14:paraId="26EFB781" w14:textId="77777777" w:rsidTr="0047015E">
        <w:tc>
          <w:tcPr>
            <w:tcW w:w="1901" w:type="dxa"/>
            <w:vMerge w:val="restart"/>
            <w:tcBorders>
              <w:top w:val="single" w:sz="4" w:space="0" w:color="D9D9D9"/>
              <w:left w:val="single" w:sz="4" w:space="0" w:color="D9D9D9"/>
              <w:bottom w:val="single" w:sz="4" w:space="0" w:color="D9D9D9"/>
              <w:right w:val="single" w:sz="4" w:space="0" w:color="D9D9D9"/>
            </w:tcBorders>
          </w:tcPr>
          <w:p w14:paraId="6582F1A9" w14:textId="77777777" w:rsidR="00117653" w:rsidRDefault="00870CC5">
            <w:pPr>
              <w:tabs>
                <w:tab w:val="left" w:pos="1701"/>
              </w:tabs>
              <w:ind w:left="-108"/>
              <w:jc w:val="both"/>
              <w:rPr>
                <w:b/>
              </w:rPr>
            </w:pPr>
            <w:r>
              <w:rPr>
                <w:b/>
              </w:rPr>
              <w:t>Submitter:</w:t>
            </w:r>
          </w:p>
        </w:tc>
        <w:tc>
          <w:tcPr>
            <w:tcW w:w="4636" w:type="dxa"/>
            <w:gridSpan w:val="3"/>
            <w:vMerge w:val="restart"/>
            <w:tcBorders>
              <w:top w:val="single" w:sz="4" w:space="0" w:color="D9D9D9"/>
              <w:left w:val="single" w:sz="4" w:space="0" w:color="D9D9D9"/>
              <w:bottom w:val="single" w:sz="4" w:space="0" w:color="D9D9D9"/>
              <w:right w:val="single" w:sz="4" w:space="0" w:color="D9D9D9"/>
            </w:tcBorders>
          </w:tcPr>
          <w:p w14:paraId="6B7DCC10" w14:textId="77777777" w:rsidR="00117653" w:rsidRDefault="00870CC5">
            <w:pPr>
              <w:tabs>
                <w:tab w:val="left" w:pos="1701"/>
              </w:tabs>
              <w:ind w:left="-108"/>
              <w:jc w:val="both"/>
            </w:pPr>
            <w:r>
              <w:rPr>
                <w:color w:val="000000"/>
              </w:rPr>
              <w:t>RMPIG</w:t>
            </w:r>
            <w:r>
              <w:t>/MPIG</w:t>
            </w:r>
          </w:p>
        </w:tc>
        <w:tc>
          <w:tcPr>
            <w:tcW w:w="359" w:type="dxa"/>
            <w:vMerge/>
            <w:tcBorders>
              <w:left w:val="single" w:sz="4" w:space="0" w:color="D9D9D9"/>
              <w:right w:val="single" w:sz="4" w:space="0" w:color="auto"/>
            </w:tcBorders>
          </w:tcPr>
          <w:p w14:paraId="540A82B0" w14:textId="77777777" w:rsidR="00117653" w:rsidRDefault="00117653">
            <w:pPr>
              <w:widowControl w:val="0"/>
              <w:pBdr>
                <w:top w:val="nil"/>
                <w:left w:val="nil"/>
                <w:bottom w:val="nil"/>
                <w:right w:val="nil"/>
                <w:between w:val="nil"/>
              </w:pBdr>
              <w:spacing w:line="276" w:lineRule="auto"/>
            </w:pPr>
          </w:p>
        </w:tc>
        <w:tc>
          <w:tcPr>
            <w:tcW w:w="1613" w:type="dxa"/>
            <w:tcBorders>
              <w:top w:val="single" w:sz="4" w:space="0" w:color="auto"/>
              <w:left w:val="single" w:sz="4" w:space="0" w:color="auto"/>
              <w:bottom w:val="single" w:sz="4" w:space="0" w:color="auto"/>
              <w:right w:val="single" w:sz="4" w:space="0" w:color="000000"/>
            </w:tcBorders>
          </w:tcPr>
          <w:p w14:paraId="324483F6" w14:textId="77777777" w:rsidR="00117653" w:rsidRDefault="00870CC5">
            <w:pPr>
              <w:jc w:val="center"/>
            </w:pPr>
            <w:r>
              <w:t>IMPS</w:t>
            </w:r>
          </w:p>
        </w:tc>
        <w:tc>
          <w:tcPr>
            <w:tcW w:w="1841" w:type="dxa"/>
            <w:tcBorders>
              <w:top w:val="single" w:sz="4" w:space="0" w:color="auto"/>
              <w:left w:val="single" w:sz="4" w:space="0" w:color="000000"/>
              <w:bottom w:val="single" w:sz="4" w:space="0" w:color="auto"/>
              <w:right w:val="single" w:sz="4" w:space="0" w:color="auto"/>
            </w:tcBorders>
          </w:tcPr>
          <w:p w14:paraId="09874F09" w14:textId="537DC931" w:rsidR="00117653" w:rsidRDefault="008359BC">
            <w:pPr>
              <w:jc w:val="center"/>
            </w:pPr>
            <w:ins w:id="3" w:author="HÜLSMANN Jan" w:date="2024-05-16T06:31:00Z">
              <w:r>
                <w:t>X</w:t>
              </w:r>
            </w:ins>
          </w:p>
        </w:tc>
      </w:tr>
      <w:tr w:rsidR="00117653" w14:paraId="3101FD32" w14:textId="77777777" w:rsidTr="0047015E">
        <w:trPr>
          <w:trHeight w:val="317"/>
        </w:trPr>
        <w:tc>
          <w:tcPr>
            <w:tcW w:w="1901" w:type="dxa"/>
            <w:vMerge/>
            <w:tcBorders>
              <w:top w:val="single" w:sz="4" w:space="0" w:color="D9D9D9"/>
              <w:left w:val="single" w:sz="4" w:space="0" w:color="D9D9D9"/>
              <w:bottom w:val="single" w:sz="4" w:space="0" w:color="D9D9D9"/>
              <w:right w:val="single" w:sz="4" w:space="0" w:color="D9D9D9"/>
            </w:tcBorders>
          </w:tcPr>
          <w:p w14:paraId="555FA249" w14:textId="77777777" w:rsidR="00117653" w:rsidRDefault="00117653">
            <w:pPr>
              <w:widowControl w:val="0"/>
              <w:pBdr>
                <w:top w:val="nil"/>
                <w:left w:val="nil"/>
                <w:bottom w:val="nil"/>
                <w:right w:val="nil"/>
                <w:between w:val="nil"/>
              </w:pBdr>
              <w:spacing w:line="276" w:lineRule="auto"/>
            </w:pPr>
          </w:p>
        </w:tc>
        <w:tc>
          <w:tcPr>
            <w:tcW w:w="4636" w:type="dxa"/>
            <w:gridSpan w:val="3"/>
            <w:vMerge/>
            <w:tcBorders>
              <w:top w:val="single" w:sz="4" w:space="0" w:color="D9D9D9"/>
              <w:left w:val="single" w:sz="4" w:space="0" w:color="D9D9D9"/>
              <w:bottom w:val="single" w:sz="4" w:space="0" w:color="D9D9D9"/>
              <w:right w:val="single" w:sz="4" w:space="0" w:color="D9D9D9"/>
            </w:tcBorders>
          </w:tcPr>
          <w:p w14:paraId="50E19CDD" w14:textId="77777777" w:rsidR="00117653" w:rsidRDefault="00117653">
            <w:pPr>
              <w:widowControl w:val="0"/>
              <w:pBdr>
                <w:top w:val="nil"/>
                <w:left w:val="nil"/>
                <w:bottom w:val="nil"/>
                <w:right w:val="nil"/>
                <w:between w:val="nil"/>
              </w:pBdr>
              <w:spacing w:line="276" w:lineRule="auto"/>
            </w:pPr>
          </w:p>
        </w:tc>
        <w:tc>
          <w:tcPr>
            <w:tcW w:w="359" w:type="dxa"/>
            <w:vMerge/>
            <w:tcBorders>
              <w:left w:val="single" w:sz="4" w:space="0" w:color="D9D9D9"/>
              <w:right w:val="nil"/>
            </w:tcBorders>
          </w:tcPr>
          <w:p w14:paraId="7A4BBC06" w14:textId="77777777" w:rsidR="00117653" w:rsidRDefault="00117653">
            <w:pPr>
              <w:widowControl w:val="0"/>
              <w:pBdr>
                <w:top w:val="nil"/>
                <w:left w:val="nil"/>
                <w:bottom w:val="nil"/>
                <w:right w:val="nil"/>
                <w:between w:val="nil"/>
              </w:pBdr>
              <w:spacing w:line="276" w:lineRule="auto"/>
            </w:pPr>
          </w:p>
        </w:tc>
        <w:tc>
          <w:tcPr>
            <w:tcW w:w="3454" w:type="dxa"/>
            <w:gridSpan w:val="2"/>
            <w:vMerge w:val="restart"/>
            <w:tcBorders>
              <w:top w:val="single" w:sz="4" w:space="0" w:color="auto"/>
              <w:left w:val="nil"/>
              <w:bottom w:val="nil"/>
              <w:right w:val="nil"/>
            </w:tcBorders>
          </w:tcPr>
          <w:p w14:paraId="4679280B" w14:textId="77777777" w:rsidR="00117653" w:rsidRDefault="00117653"/>
        </w:tc>
      </w:tr>
      <w:tr w:rsidR="00117653" w14:paraId="3AB94168" w14:textId="77777777" w:rsidTr="0047015E">
        <w:trPr>
          <w:trHeight w:val="70"/>
        </w:trPr>
        <w:tc>
          <w:tcPr>
            <w:tcW w:w="1901" w:type="dxa"/>
            <w:tcBorders>
              <w:top w:val="single" w:sz="4" w:space="0" w:color="D9D9D9"/>
              <w:bottom w:val="single" w:sz="4" w:space="0" w:color="D9D9D9"/>
            </w:tcBorders>
          </w:tcPr>
          <w:p w14:paraId="345B40C8" w14:textId="77777777" w:rsidR="00117653" w:rsidRDefault="00117653">
            <w:pPr>
              <w:tabs>
                <w:tab w:val="left" w:pos="1701"/>
              </w:tabs>
              <w:ind w:left="-108"/>
              <w:jc w:val="both"/>
            </w:pPr>
          </w:p>
        </w:tc>
        <w:tc>
          <w:tcPr>
            <w:tcW w:w="4636" w:type="dxa"/>
            <w:gridSpan w:val="3"/>
            <w:tcBorders>
              <w:top w:val="single" w:sz="4" w:space="0" w:color="D9D9D9"/>
              <w:bottom w:val="single" w:sz="4" w:space="0" w:color="D9D9D9"/>
            </w:tcBorders>
          </w:tcPr>
          <w:p w14:paraId="2BD0F56D" w14:textId="77777777" w:rsidR="00117653" w:rsidRDefault="00117653">
            <w:pPr>
              <w:jc w:val="both"/>
            </w:pPr>
          </w:p>
        </w:tc>
        <w:tc>
          <w:tcPr>
            <w:tcW w:w="359" w:type="dxa"/>
            <w:vMerge/>
            <w:tcBorders>
              <w:left w:val="single" w:sz="4" w:space="0" w:color="D9D9D9"/>
              <w:right w:val="nil"/>
            </w:tcBorders>
          </w:tcPr>
          <w:p w14:paraId="0A6415FE" w14:textId="77777777" w:rsidR="00117653" w:rsidRDefault="00117653">
            <w:pPr>
              <w:widowControl w:val="0"/>
              <w:pBdr>
                <w:top w:val="nil"/>
                <w:left w:val="nil"/>
                <w:bottom w:val="nil"/>
                <w:right w:val="nil"/>
                <w:between w:val="nil"/>
              </w:pBdr>
              <w:spacing w:line="276" w:lineRule="auto"/>
            </w:pPr>
          </w:p>
        </w:tc>
        <w:tc>
          <w:tcPr>
            <w:tcW w:w="3454" w:type="dxa"/>
            <w:gridSpan w:val="2"/>
            <w:vMerge/>
            <w:tcBorders>
              <w:top w:val="nil"/>
              <w:left w:val="nil"/>
              <w:bottom w:val="nil"/>
              <w:right w:val="nil"/>
            </w:tcBorders>
          </w:tcPr>
          <w:p w14:paraId="3CAC5803" w14:textId="77777777" w:rsidR="00117653" w:rsidRDefault="00117653">
            <w:pPr>
              <w:widowControl w:val="0"/>
              <w:pBdr>
                <w:top w:val="nil"/>
                <w:left w:val="nil"/>
                <w:bottom w:val="nil"/>
                <w:right w:val="nil"/>
                <w:between w:val="nil"/>
              </w:pBdr>
              <w:spacing w:line="276" w:lineRule="auto"/>
            </w:pPr>
          </w:p>
        </w:tc>
      </w:tr>
      <w:tr w:rsidR="00117653" w14:paraId="0DD3F0E2" w14:textId="77777777" w:rsidTr="0047015E">
        <w:trPr>
          <w:trHeight w:val="209"/>
        </w:trPr>
        <w:tc>
          <w:tcPr>
            <w:tcW w:w="10350" w:type="dxa"/>
            <w:gridSpan w:val="7"/>
            <w:tcBorders>
              <w:top w:val="single" w:sz="4" w:space="0" w:color="D9D9D9"/>
              <w:left w:val="single" w:sz="4" w:space="0" w:color="D9D9D9"/>
              <w:bottom w:val="single" w:sz="4" w:space="0" w:color="D9D9D9"/>
              <w:right w:val="single" w:sz="4" w:space="0" w:color="D9D9D9"/>
            </w:tcBorders>
          </w:tcPr>
          <w:p w14:paraId="700F1635" w14:textId="77777777" w:rsidR="00117653" w:rsidRDefault="00870CC5">
            <w:pPr>
              <w:tabs>
                <w:tab w:val="left" w:pos="1701"/>
              </w:tabs>
              <w:ind w:left="-108"/>
              <w:jc w:val="both"/>
            </w:pPr>
            <w:r>
              <w:rPr>
                <w:b/>
              </w:rPr>
              <w:t>Issue:</w:t>
            </w:r>
          </w:p>
        </w:tc>
      </w:tr>
      <w:tr w:rsidR="00117653" w14:paraId="230A1885" w14:textId="77777777" w:rsidTr="0047015E">
        <w:trPr>
          <w:trHeight w:val="433"/>
        </w:trPr>
        <w:tc>
          <w:tcPr>
            <w:tcW w:w="10350" w:type="dxa"/>
            <w:gridSpan w:val="7"/>
            <w:tcBorders>
              <w:top w:val="single" w:sz="4" w:space="0" w:color="D9D9D9"/>
              <w:left w:val="single" w:sz="4" w:space="0" w:color="D9D9D9"/>
              <w:bottom w:val="single" w:sz="4" w:space="0" w:color="D9D9D9"/>
              <w:right w:val="single" w:sz="4" w:space="0" w:color="D9D9D9"/>
            </w:tcBorders>
          </w:tcPr>
          <w:p w14:paraId="498F8C67" w14:textId="3DD6AB38" w:rsidR="00117653" w:rsidRDefault="00870CC5" w:rsidP="00F07C15">
            <w:pPr>
              <w:ind w:left="67"/>
              <w:jc w:val="both"/>
            </w:pPr>
            <w:del w:id="4" w:author="HÜLSMANN Jan" w:date="2024-05-16T10:55:00Z">
              <w:r w:rsidDel="00C54DE5">
                <w:delText xml:space="preserve">A consistent approach for SSI </w:delText>
              </w:r>
              <w:r w:rsidDel="00C54DE5">
                <w:rPr>
                  <w:u w:val="single"/>
                </w:rPr>
                <w:delText>selection</w:delText>
              </w:r>
              <w:r w:rsidDel="00C54DE5">
                <w:delText xml:space="preserve"> and</w:delText>
              </w:r>
            </w:del>
            <w:ins w:id="5" w:author="HÜLSMANN Jan" w:date="2024-05-16T10:55:00Z">
              <w:r w:rsidR="00C54DE5">
                <w:t>Missing guidance for SSI</w:t>
              </w:r>
            </w:ins>
            <w:r>
              <w:t xml:space="preserve"> </w:t>
            </w:r>
            <w:r w:rsidRPr="00C54DE5">
              <w:rPr>
                <w:color w:val="000000"/>
                <w:rPrChange w:id="6" w:author="HÜLSMANN Jan" w:date="2024-05-16T10:57:00Z">
                  <w:rPr>
                    <w:color w:val="000000"/>
                    <w:u w:val="single"/>
                  </w:rPr>
                </w:rPrChange>
              </w:rPr>
              <w:t xml:space="preserve">analysis </w:t>
            </w:r>
            <w:r w:rsidRPr="00C54DE5">
              <w:rPr>
                <w:rPrChange w:id="7" w:author="HÜLSMANN Jan" w:date="2024-05-16T10:57:00Z">
                  <w:rPr>
                    <w:u w:val="single"/>
                  </w:rPr>
                </w:rPrChange>
              </w:rPr>
              <w:t>organization</w:t>
            </w:r>
            <w:del w:id="8" w:author="HÜLSMANN Jan" w:date="2024-05-16T10:56:00Z">
              <w:r w:rsidDel="00C54DE5">
                <w:rPr>
                  <w:u w:val="single"/>
                </w:rPr>
                <w:delText xml:space="preserve"> </w:delText>
              </w:r>
            </w:del>
            <w:del w:id="9" w:author="HÜLSMANN Jan" w:date="2024-05-16T10:55:00Z">
              <w:r w:rsidDel="00C54DE5">
                <w:delText>should be identified.</w:delText>
              </w:r>
            </w:del>
          </w:p>
        </w:tc>
      </w:tr>
      <w:tr w:rsidR="00117653" w14:paraId="31C93648" w14:textId="77777777" w:rsidTr="0047015E">
        <w:trPr>
          <w:trHeight w:val="80"/>
        </w:trPr>
        <w:tc>
          <w:tcPr>
            <w:tcW w:w="10350" w:type="dxa"/>
            <w:gridSpan w:val="7"/>
            <w:tcBorders>
              <w:top w:val="single" w:sz="4" w:space="0" w:color="D9D9D9"/>
              <w:bottom w:val="single" w:sz="4" w:space="0" w:color="D9D9D9"/>
            </w:tcBorders>
          </w:tcPr>
          <w:p w14:paraId="555B7CA2" w14:textId="77777777" w:rsidR="00117653" w:rsidRDefault="00117653">
            <w:pPr>
              <w:tabs>
                <w:tab w:val="left" w:pos="1701"/>
              </w:tabs>
              <w:ind w:left="-108"/>
              <w:jc w:val="both"/>
            </w:pPr>
          </w:p>
        </w:tc>
      </w:tr>
      <w:tr w:rsidR="00117653" w14:paraId="630B42D9" w14:textId="77777777" w:rsidTr="0047015E">
        <w:trPr>
          <w:trHeight w:val="80"/>
        </w:trPr>
        <w:tc>
          <w:tcPr>
            <w:tcW w:w="10350" w:type="dxa"/>
            <w:gridSpan w:val="7"/>
            <w:tcBorders>
              <w:top w:val="single" w:sz="4" w:space="0" w:color="D9D9D9"/>
              <w:left w:val="single" w:sz="4" w:space="0" w:color="D9D9D9"/>
              <w:bottom w:val="single" w:sz="4" w:space="0" w:color="D9D9D9"/>
              <w:right w:val="single" w:sz="4" w:space="0" w:color="D9D9D9"/>
            </w:tcBorders>
          </w:tcPr>
          <w:p w14:paraId="0F34436C" w14:textId="77777777" w:rsidR="00117653" w:rsidRDefault="00870CC5">
            <w:pPr>
              <w:tabs>
                <w:tab w:val="left" w:pos="1701"/>
              </w:tabs>
              <w:ind w:left="-108"/>
              <w:jc w:val="both"/>
              <w:rPr>
                <w:b/>
              </w:rPr>
            </w:pPr>
            <w:r>
              <w:rPr>
                <w:b/>
              </w:rPr>
              <w:t>Problem:</w:t>
            </w:r>
          </w:p>
        </w:tc>
      </w:tr>
      <w:tr w:rsidR="00117653" w14:paraId="57EA8D5C" w14:textId="77777777" w:rsidTr="0047015E">
        <w:trPr>
          <w:trHeight w:val="1656"/>
        </w:trPr>
        <w:tc>
          <w:tcPr>
            <w:tcW w:w="10350" w:type="dxa"/>
            <w:gridSpan w:val="7"/>
            <w:tcBorders>
              <w:top w:val="single" w:sz="4" w:space="0" w:color="D9D9D9"/>
              <w:left w:val="single" w:sz="4" w:space="0" w:color="D9D9D9"/>
              <w:bottom w:val="single" w:sz="4" w:space="0" w:color="D9D9D9"/>
              <w:right w:val="single" w:sz="4" w:space="0" w:color="D9D9D9"/>
            </w:tcBorders>
          </w:tcPr>
          <w:p w14:paraId="42107D03" w14:textId="2E228929" w:rsidR="00117653" w:rsidRDefault="00870CC5">
            <w:pPr>
              <w:jc w:val="both"/>
            </w:pPr>
            <w:r>
              <w:t xml:space="preserve">Currently, MSG-3 document structures section does not provide clear guidance for </w:t>
            </w:r>
            <w:del w:id="10" w:author="HÜLSMANN Jan" w:date="2024-05-16T05:24:00Z">
              <w:r w:rsidDel="00445420">
                <w:delText xml:space="preserve">selection and </w:delText>
              </w:r>
            </w:del>
            <w:r>
              <w:rPr>
                <w:color w:val="000000"/>
              </w:rPr>
              <w:t xml:space="preserve">analysis </w:t>
            </w:r>
            <w:r>
              <w:t xml:space="preserve">organization of SSI(s). Section 2-4-1, subsection (1) contains the definitions of the SSI and explains the difference with PSE and Other Structure but does not provide any guidance on how to </w:t>
            </w:r>
            <w:del w:id="11" w:author="HÜLSMANN Jan" w:date="2024-05-16T10:55:00Z">
              <w:r w:rsidDel="00C54DE5">
                <w:rPr>
                  <w:u w:val="single"/>
                </w:rPr>
                <w:delText>Select</w:delText>
              </w:r>
              <w:r w:rsidDel="00C54DE5">
                <w:delText xml:space="preserve"> an SSI and how to </w:delText>
              </w:r>
            </w:del>
            <w:r>
              <w:rPr>
                <w:color w:val="000000"/>
              </w:rPr>
              <w:t xml:space="preserve">organize </w:t>
            </w:r>
            <w:r>
              <w:t xml:space="preserve">the </w:t>
            </w:r>
            <w:r>
              <w:rPr>
                <w:color w:val="000000"/>
              </w:rPr>
              <w:t>analyses</w:t>
            </w:r>
            <w:r>
              <w:rPr>
                <w:color w:val="0070C0"/>
              </w:rPr>
              <w:t>.</w:t>
            </w:r>
          </w:p>
          <w:p w14:paraId="0D98B170" w14:textId="77777777" w:rsidR="00117653" w:rsidRDefault="00117653">
            <w:pPr>
              <w:jc w:val="both"/>
            </w:pPr>
          </w:p>
          <w:p w14:paraId="35DBC4E5" w14:textId="0C5A7442" w:rsidR="00117653" w:rsidRDefault="00870CC5" w:rsidP="00FF4BF4">
            <w:pPr>
              <w:jc w:val="both"/>
            </w:pPr>
            <w:r>
              <w:t xml:space="preserve">This could lead to overcomplicated analysis, unnecessary increase in task numbers, lower intervals, and access issues. </w:t>
            </w:r>
          </w:p>
          <w:p w14:paraId="7D47E459" w14:textId="5CB230BE" w:rsidR="00A65B97" w:rsidDel="00445420" w:rsidRDefault="00A65B97" w:rsidP="007D1804">
            <w:pPr>
              <w:jc w:val="both"/>
              <w:rPr>
                <w:del w:id="12" w:author="HÜLSMANN Jan" w:date="2024-05-16T05:24:00Z"/>
              </w:rPr>
            </w:pPr>
            <w:del w:id="13" w:author="HÜLSMANN Jan" w:date="2024-05-16T05:24:00Z">
              <w:r w:rsidRPr="00DA237E" w:rsidDel="00445420">
                <w:rPr>
                  <w:highlight w:val="yellow"/>
                </w:rPr>
                <w:delText>In addition, the requirement of IP 192 (</w:delText>
              </w:r>
              <w:r w:rsidR="009B60E0" w:rsidRPr="00DA237E" w:rsidDel="00445420">
                <w:rPr>
                  <w:highlight w:val="yellow"/>
                </w:rPr>
                <w:delText>Structure</w:delText>
              </w:r>
              <w:r w:rsidRPr="00DA237E" w:rsidDel="00445420">
                <w:rPr>
                  <w:highlight w:val="yellow"/>
                </w:rPr>
                <w:delText xml:space="preserve"> analyses requirement on structures that, if failed or detached in flight, could, through secondary damage, compromise continued safe flight and landing) </w:delText>
              </w:r>
              <w:r w:rsidR="007D1804" w:rsidDel="00445420">
                <w:rPr>
                  <w:highlight w:val="yellow"/>
                </w:rPr>
                <w:delText>should be</w:delText>
              </w:r>
              <w:r w:rsidRPr="00DA237E" w:rsidDel="00445420">
                <w:rPr>
                  <w:highlight w:val="yellow"/>
                </w:rPr>
                <w:delText xml:space="preserve"> </w:delText>
              </w:r>
              <w:r w:rsidR="009B60E0" w:rsidRPr="00DA237E" w:rsidDel="00445420">
                <w:rPr>
                  <w:highlight w:val="yellow"/>
                </w:rPr>
                <w:delText>reflected in the procedure section</w:delText>
              </w:r>
              <w:r w:rsidRPr="00DA237E" w:rsidDel="00445420">
                <w:rPr>
                  <w:highlight w:val="yellow"/>
                </w:rPr>
                <w:delText>.</w:delText>
              </w:r>
            </w:del>
          </w:p>
          <w:p w14:paraId="0D7023ED" w14:textId="77777777" w:rsidR="00AD29A6" w:rsidRPr="00A65B97" w:rsidRDefault="00AD29A6" w:rsidP="009B60E0">
            <w:pPr>
              <w:jc w:val="both"/>
            </w:pPr>
          </w:p>
          <w:p w14:paraId="4B1D494D" w14:textId="77777777" w:rsidR="00117653" w:rsidRDefault="00870CC5">
            <w:pPr>
              <w:jc w:val="both"/>
            </w:pPr>
            <w:r>
              <w:t>Some examples of possible problems:</w:t>
            </w:r>
          </w:p>
          <w:p w14:paraId="22411DDD" w14:textId="110D42B2" w:rsidR="00117653" w:rsidRPr="004D6163" w:rsidRDefault="00870CC5">
            <w:pPr>
              <w:numPr>
                <w:ilvl w:val="0"/>
                <w:numId w:val="1"/>
              </w:numPr>
              <w:spacing w:line="276" w:lineRule="auto"/>
              <w:jc w:val="both"/>
              <w:rPr>
                <w:sz w:val="22"/>
                <w:szCs w:val="22"/>
              </w:rPr>
            </w:pPr>
            <w:r w:rsidRPr="004D6163">
              <w:rPr>
                <w:sz w:val="22"/>
                <w:szCs w:val="22"/>
              </w:rPr>
              <w:t>SSI selected based on manufacturing process drawings.</w:t>
            </w:r>
          </w:p>
          <w:p w14:paraId="37237BF4" w14:textId="44C45B7D" w:rsidR="00117653" w:rsidRPr="004D6163" w:rsidRDefault="00870CC5">
            <w:pPr>
              <w:numPr>
                <w:ilvl w:val="0"/>
                <w:numId w:val="1"/>
              </w:numPr>
              <w:spacing w:line="276" w:lineRule="auto"/>
              <w:jc w:val="both"/>
              <w:rPr>
                <w:sz w:val="22"/>
                <w:szCs w:val="22"/>
              </w:rPr>
            </w:pPr>
            <w:r w:rsidRPr="004D6163">
              <w:rPr>
                <w:sz w:val="22"/>
                <w:szCs w:val="22"/>
              </w:rPr>
              <w:t>SSI selected for LH/RH identical structure items and increased task numbers.</w:t>
            </w:r>
          </w:p>
          <w:p w14:paraId="67572338" w14:textId="3BF6A66C" w:rsidR="00117653" w:rsidRPr="004D6163" w:rsidRDefault="00870CC5">
            <w:pPr>
              <w:numPr>
                <w:ilvl w:val="0"/>
                <w:numId w:val="1"/>
              </w:numPr>
              <w:spacing w:line="276" w:lineRule="auto"/>
              <w:jc w:val="both"/>
              <w:rPr>
                <w:sz w:val="22"/>
                <w:szCs w:val="22"/>
              </w:rPr>
            </w:pPr>
            <w:r w:rsidRPr="004D6163">
              <w:rPr>
                <w:sz w:val="22"/>
                <w:szCs w:val="22"/>
              </w:rPr>
              <w:t>SSI selected based on worst material and finish protection rating and penalized the whole area with unnecessary low interval.</w:t>
            </w:r>
          </w:p>
          <w:p w14:paraId="14EF048C" w14:textId="005B592D" w:rsidR="00117653" w:rsidRPr="004D6163" w:rsidRDefault="00870CC5">
            <w:pPr>
              <w:numPr>
                <w:ilvl w:val="0"/>
                <w:numId w:val="1"/>
              </w:numPr>
              <w:spacing w:line="276" w:lineRule="auto"/>
              <w:jc w:val="both"/>
              <w:rPr>
                <w:sz w:val="22"/>
                <w:szCs w:val="22"/>
              </w:rPr>
            </w:pPr>
            <w:r w:rsidRPr="004D6163">
              <w:rPr>
                <w:sz w:val="22"/>
                <w:szCs w:val="22"/>
              </w:rPr>
              <w:t>SSI boundary selected regardless of different accidental damage sources or environmental conditions and may penalize the whole area with unnecessary low interval.</w:t>
            </w:r>
          </w:p>
          <w:p w14:paraId="186EFE99" w14:textId="77777777" w:rsidR="00117653" w:rsidRPr="004D6163" w:rsidRDefault="00870CC5">
            <w:pPr>
              <w:numPr>
                <w:ilvl w:val="0"/>
                <w:numId w:val="1"/>
              </w:numPr>
              <w:spacing w:line="276" w:lineRule="auto"/>
              <w:jc w:val="both"/>
              <w:rPr>
                <w:sz w:val="22"/>
                <w:szCs w:val="22"/>
              </w:rPr>
            </w:pPr>
            <w:r w:rsidRPr="004D6163">
              <w:rPr>
                <w:sz w:val="22"/>
                <w:szCs w:val="22"/>
              </w:rPr>
              <w:t>Separate SSI selected for each component within the same assembly with same ratings, access, and zone, creating extra SSIs and tasks.</w:t>
            </w:r>
          </w:p>
          <w:p w14:paraId="5AA400DC" w14:textId="2DBF58EC" w:rsidR="004D6163" w:rsidRDefault="004D6163" w:rsidP="00445420">
            <w:pPr>
              <w:spacing w:line="276" w:lineRule="auto"/>
              <w:jc w:val="both"/>
              <w:rPr>
                <w:ins w:id="14" w:author="HÜLSMANN Jan" w:date="2024-05-16T05:28:00Z"/>
              </w:rPr>
            </w:pPr>
          </w:p>
          <w:p w14:paraId="20C324DC" w14:textId="5D1B91D8" w:rsidR="00445420" w:rsidRPr="00CC5F5E" w:rsidRDefault="00445420" w:rsidP="00445420">
            <w:pPr>
              <w:spacing w:line="276" w:lineRule="auto"/>
              <w:jc w:val="both"/>
              <w:rPr>
                <w:ins w:id="15" w:author="HÜLSMANN Jan" w:date="2024-05-16T05:34:00Z"/>
                <w:color w:val="000000"/>
                <w:highlight w:val="yellow"/>
                <w:rPrChange w:id="16" w:author="HÜLSMANN Jan" w:date="2024-05-16T11:24:00Z">
                  <w:rPr>
                    <w:ins w:id="17" w:author="HÜLSMANN Jan" w:date="2024-05-16T05:34:00Z"/>
                    <w:color w:val="000000"/>
                  </w:rPr>
                </w:rPrChange>
              </w:rPr>
            </w:pPr>
            <w:ins w:id="18" w:author="HÜLSMANN Jan" w:date="2024-05-16T05:28:00Z">
              <w:r w:rsidRPr="00CC5F5E">
                <w:rPr>
                  <w:highlight w:val="yellow"/>
                  <w:rPrChange w:id="19" w:author="HÜLSMANN Jan" w:date="2024-05-16T11:24:00Z">
                    <w:rPr/>
                  </w:rPrChange>
                </w:rPr>
                <w:t xml:space="preserve">NOTE: The CIP </w:t>
              </w:r>
            </w:ins>
            <w:ins w:id="20" w:author="HÜLSMANN Jan" w:date="2024-05-16T05:29:00Z">
              <w:r w:rsidRPr="00CC5F5E">
                <w:rPr>
                  <w:highlight w:val="yellow"/>
                  <w:rPrChange w:id="21" w:author="HÜLSMANN Jan" w:date="2024-05-16T11:24:00Z">
                    <w:rPr/>
                  </w:rPrChange>
                </w:rPr>
                <w:t>initially wa</w:t>
              </w:r>
            </w:ins>
            <w:ins w:id="22" w:author="HÜLSMANN Jan" w:date="2024-05-16T05:43:00Z">
              <w:r w:rsidR="002C3650" w:rsidRPr="00CC5F5E">
                <w:rPr>
                  <w:highlight w:val="yellow"/>
                  <w:rPrChange w:id="23" w:author="HÜLSMANN Jan" w:date="2024-05-16T11:24:00Z">
                    <w:rPr/>
                  </w:rPrChange>
                </w:rPr>
                <w:t>s</w:t>
              </w:r>
            </w:ins>
            <w:ins w:id="24" w:author="HÜLSMANN Jan" w:date="2024-05-16T05:29:00Z">
              <w:r w:rsidRPr="00CC5F5E">
                <w:rPr>
                  <w:highlight w:val="yellow"/>
                  <w:rPrChange w:id="25" w:author="HÜLSMANN Jan" w:date="2024-05-16T11:24:00Z">
                    <w:rPr/>
                  </w:rPrChange>
                </w:rPr>
                <w:t xml:space="preserve"> </w:t>
              </w:r>
            </w:ins>
            <w:ins w:id="26" w:author="HÜLSMANN Jan" w:date="2024-05-16T05:31:00Z">
              <w:r w:rsidRPr="00CC5F5E">
                <w:rPr>
                  <w:highlight w:val="yellow"/>
                  <w:rPrChange w:id="27" w:author="HÜLSMANN Jan" w:date="2024-05-16T11:24:00Z">
                    <w:rPr/>
                  </w:rPrChange>
                </w:rPr>
                <w:t>divided</w:t>
              </w:r>
            </w:ins>
            <w:ins w:id="28" w:author="HÜLSMANN Jan" w:date="2024-05-16T05:29:00Z">
              <w:r w:rsidRPr="00CC5F5E">
                <w:rPr>
                  <w:highlight w:val="yellow"/>
                  <w:rPrChange w:id="29" w:author="HÜLSMANN Jan" w:date="2024-05-16T11:24:00Z">
                    <w:rPr/>
                  </w:rPrChange>
                </w:rPr>
                <w:t xml:space="preserve"> into two parts. The first part A aimed to provide additional clarification for the MSG-3 SSI definition / selection in the </w:t>
              </w:r>
            </w:ins>
            <w:ins w:id="30" w:author="HÜLSMANN Jan" w:date="2024-05-16T05:31:00Z">
              <w:r w:rsidRPr="00CC5F5E">
                <w:rPr>
                  <w:highlight w:val="yellow"/>
                  <w:rPrChange w:id="31" w:author="HÜLSMANN Jan" w:date="2024-05-16T11:24:00Z">
                    <w:rPr/>
                  </w:rPrChange>
                </w:rPr>
                <w:t>related MS</w:t>
              </w:r>
            </w:ins>
            <w:ins w:id="32" w:author="HÜLSMANN Jan" w:date="2024-05-16T05:32:00Z">
              <w:r w:rsidRPr="00CC5F5E">
                <w:rPr>
                  <w:highlight w:val="yellow"/>
                  <w:rPrChange w:id="33" w:author="HÜLSMANN Jan" w:date="2024-05-16T11:24:00Z">
                    <w:rPr/>
                  </w:rPrChange>
                </w:rPr>
                <w:t xml:space="preserve">G-3 </w:t>
              </w:r>
            </w:ins>
            <w:ins w:id="34" w:author="HÜLSMANN Jan" w:date="2024-05-16T05:33:00Z">
              <w:r w:rsidR="00BC7E0D" w:rsidRPr="00CC5F5E">
                <w:rPr>
                  <w:highlight w:val="yellow"/>
                  <w:rPrChange w:id="35" w:author="HÜLSMANN Jan" w:date="2024-05-16T11:24:00Z">
                    <w:rPr/>
                  </w:rPrChange>
                </w:rPr>
                <w:t>sections. The second part B provide</w:t>
              </w:r>
            </w:ins>
            <w:ins w:id="36" w:author="HÜLSMANN Jan" w:date="2024-05-16T11:02:00Z">
              <w:r w:rsidR="00CE151E" w:rsidRPr="00CC5F5E">
                <w:rPr>
                  <w:highlight w:val="yellow"/>
                  <w:rPrChange w:id="37" w:author="HÜLSMANN Jan" w:date="2024-05-16T11:24:00Z">
                    <w:rPr/>
                  </w:rPrChange>
                </w:rPr>
                <w:t>d</w:t>
              </w:r>
            </w:ins>
            <w:ins w:id="38" w:author="HÜLSMANN Jan" w:date="2024-05-16T05:33:00Z">
              <w:r w:rsidR="00BC7E0D" w:rsidRPr="00CC5F5E">
                <w:rPr>
                  <w:highlight w:val="yellow"/>
                  <w:rPrChange w:id="39" w:author="HÜLSMANN Jan" w:date="2024-05-16T11:24:00Z">
                    <w:rPr/>
                  </w:rPrChange>
                </w:rPr>
                <w:t xml:space="preserve"> generic guidance </w:t>
              </w:r>
            </w:ins>
            <w:ins w:id="40" w:author="HÜLSMANN Jan" w:date="2024-05-16T05:34:00Z">
              <w:r w:rsidR="00BC7E0D" w:rsidRPr="00CC5F5E">
                <w:rPr>
                  <w:highlight w:val="yellow"/>
                  <w:rPrChange w:id="41" w:author="HÜLSMANN Jan" w:date="2024-05-16T11:24:00Z">
                    <w:rPr/>
                  </w:rPrChange>
                </w:rPr>
                <w:t xml:space="preserve">on how to </w:t>
              </w:r>
              <w:r w:rsidR="00BC7E0D" w:rsidRPr="00CC5F5E">
                <w:rPr>
                  <w:color w:val="000000"/>
                  <w:highlight w:val="yellow"/>
                  <w:rPrChange w:id="42" w:author="HÜLSMANN Jan" w:date="2024-05-16T11:24:00Z">
                    <w:rPr>
                      <w:color w:val="000000"/>
                    </w:rPr>
                  </w:rPrChange>
                </w:rPr>
                <w:t xml:space="preserve">organize </w:t>
              </w:r>
              <w:r w:rsidR="00BC7E0D" w:rsidRPr="00CC5F5E">
                <w:rPr>
                  <w:highlight w:val="yellow"/>
                  <w:rPrChange w:id="43" w:author="HÜLSMANN Jan" w:date="2024-05-16T11:24:00Z">
                    <w:rPr/>
                  </w:rPrChange>
                </w:rPr>
                <w:t xml:space="preserve">the </w:t>
              </w:r>
            </w:ins>
            <w:ins w:id="44" w:author="HÜLSMANN Jan" w:date="2024-05-16T10:59:00Z">
              <w:r w:rsidR="00C54DE5" w:rsidRPr="00CC5F5E">
                <w:rPr>
                  <w:highlight w:val="yellow"/>
                  <w:rPrChange w:id="45" w:author="HÜLSMANN Jan" w:date="2024-05-16T11:24:00Z">
                    <w:rPr/>
                  </w:rPrChange>
                </w:rPr>
                <w:t xml:space="preserve">SSI </w:t>
              </w:r>
            </w:ins>
            <w:ins w:id="46" w:author="HÜLSMANN Jan" w:date="2024-05-16T05:34:00Z">
              <w:r w:rsidR="00BC7E0D" w:rsidRPr="00CC5F5E">
                <w:rPr>
                  <w:color w:val="000000"/>
                  <w:highlight w:val="yellow"/>
                  <w:rPrChange w:id="47" w:author="HÜLSMANN Jan" w:date="2024-05-16T11:24:00Z">
                    <w:rPr>
                      <w:color w:val="000000"/>
                    </w:rPr>
                  </w:rPrChange>
                </w:rPr>
                <w:t>analyses.</w:t>
              </w:r>
            </w:ins>
          </w:p>
          <w:p w14:paraId="3A06084D" w14:textId="1BD14F6F" w:rsidR="00445420" w:rsidRPr="00CC5F5E" w:rsidRDefault="00BC7E0D" w:rsidP="00BC7E0D">
            <w:pPr>
              <w:spacing w:line="276" w:lineRule="auto"/>
              <w:jc w:val="both"/>
              <w:rPr>
                <w:ins w:id="48" w:author="HÜLSMANN Jan" w:date="2024-05-16T05:39:00Z"/>
                <w:color w:val="000000"/>
                <w:highlight w:val="yellow"/>
                <w:rPrChange w:id="49" w:author="HÜLSMANN Jan" w:date="2024-05-16T11:24:00Z">
                  <w:rPr>
                    <w:ins w:id="50" w:author="HÜLSMANN Jan" w:date="2024-05-16T05:39:00Z"/>
                    <w:color w:val="000000"/>
                  </w:rPr>
                </w:rPrChange>
              </w:rPr>
            </w:pPr>
            <w:ins w:id="51" w:author="HÜLSMANN Jan" w:date="2024-05-16T05:34:00Z">
              <w:r w:rsidRPr="00CC5F5E">
                <w:rPr>
                  <w:color w:val="000000"/>
                  <w:highlight w:val="yellow"/>
                  <w:rPrChange w:id="52" w:author="HÜLSMANN Jan" w:date="2024-05-16T11:24:00Z">
                    <w:rPr>
                      <w:color w:val="000000"/>
                    </w:rPr>
                  </w:rPrChange>
                </w:rPr>
                <w:t xml:space="preserve">During </w:t>
              </w:r>
            </w:ins>
            <w:ins w:id="53" w:author="HÜLSMANN Jan" w:date="2024-05-16T05:36:00Z">
              <w:r w:rsidRPr="00CC5F5E">
                <w:rPr>
                  <w:color w:val="000000"/>
                  <w:highlight w:val="yellow"/>
                  <w:rPrChange w:id="54" w:author="HÜLSMANN Jan" w:date="2024-05-16T11:24:00Z">
                    <w:rPr>
                      <w:color w:val="000000"/>
                    </w:rPr>
                  </w:rPrChange>
                </w:rPr>
                <w:t>2023 IMRBPB ANNUAL MEETING</w:t>
              </w:r>
            </w:ins>
            <w:ins w:id="55" w:author="HÜLSMANN Jan" w:date="2024-05-16T05:38:00Z">
              <w:r w:rsidRPr="00CC5F5E">
                <w:rPr>
                  <w:color w:val="000000"/>
                  <w:highlight w:val="yellow"/>
                  <w:rPrChange w:id="56" w:author="HÜLSMANN Jan" w:date="2024-05-16T11:24:00Z">
                    <w:rPr>
                      <w:color w:val="000000"/>
                    </w:rPr>
                  </w:rPrChange>
                </w:rPr>
                <w:t xml:space="preserve"> the IMRBPB voted to add the information reported in the CIP Part B to the existing IMPS Appendix 3, renaming the appendix accordingly.</w:t>
              </w:r>
            </w:ins>
          </w:p>
          <w:p w14:paraId="47E10CFF" w14:textId="058F1861" w:rsidR="00BC7E0D" w:rsidRPr="00CC5F5E" w:rsidRDefault="00BC7E0D" w:rsidP="00BC7E0D">
            <w:pPr>
              <w:spacing w:line="276" w:lineRule="auto"/>
              <w:jc w:val="both"/>
              <w:rPr>
                <w:ins w:id="57" w:author="HÜLSMANN Jan" w:date="2024-05-16T05:45:00Z"/>
                <w:color w:val="000000"/>
                <w:highlight w:val="yellow"/>
                <w:rPrChange w:id="58" w:author="HÜLSMANN Jan" w:date="2024-05-16T11:24:00Z">
                  <w:rPr>
                    <w:ins w:id="59" w:author="HÜLSMANN Jan" w:date="2024-05-16T05:45:00Z"/>
                    <w:color w:val="000000"/>
                  </w:rPr>
                </w:rPrChange>
              </w:rPr>
            </w:pPr>
            <w:ins w:id="60" w:author="HÜLSMANN Jan" w:date="2024-05-16T05:39:00Z">
              <w:r w:rsidRPr="00CC5F5E">
                <w:rPr>
                  <w:color w:val="000000"/>
                  <w:highlight w:val="yellow"/>
                  <w:rPrChange w:id="61" w:author="HÜLSMANN Jan" w:date="2024-05-16T11:24:00Z">
                    <w:rPr>
                      <w:color w:val="000000"/>
                    </w:rPr>
                  </w:rPrChange>
                </w:rPr>
                <w:t>During 2024 IMRBPB ANNUAL MEETING it has been agreed to revise the CIP by removing the conten</w:t>
              </w:r>
            </w:ins>
            <w:ins w:id="62" w:author="HÜLSMANN Jan" w:date="2024-05-16T05:42:00Z">
              <w:r w:rsidR="002C3650" w:rsidRPr="00CC5F5E">
                <w:rPr>
                  <w:color w:val="000000"/>
                  <w:highlight w:val="yellow"/>
                  <w:rPrChange w:id="63" w:author="HÜLSMANN Jan" w:date="2024-05-16T11:24:00Z">
                    <w:rPr>
                      <w:color w:val="000000"/>
                    </w:rPr>
                  </w:rPrChange>
                </w:rPr>
                <w:t>t</w:t>
              </w:r>
            </w:ins>
            <w:ins w:id="64" w:author="HÜLSMANN Jan" w:date="2024-05-16T05:39:00Z">
              <w:r w:rsidRPr="00CC5F5E">
                <w:rPr>
                  <w:color w:val="000000"/>
                  <w:highlight w:val="yellow"/>
                  <w:rPrChange w:id="65" w:author="HÜLSMANN Jan" w:date="2024-05-16T11:24:00Z">
                    <w:rPr>
                      <w:color w:val="000000"/>
                    </w:rPr>
                  </w:rPrChange>
                </w:rPr>
                <w:t xml:space="preserve"> related to the </w:t>
              </w:r>
            </w:ins>
            <w:ins w:id="66" w:author="HÜLSMANN Jan" w:date="2024-05-16T05:40:00Z">
              <w:r w:rsidRPr="00CC5F5E">
                <w:rPr>
                  <w:color w:val="000000"/>
                  <w:highlight w:val="yellow"/>
                  <w:rPrChange w:id="67" w:author="HÜLSMANN Jan" w:date="2024-05-16T11:24:00Z">
                    <w:rPr>
                      <w:color w:val="000000"/>
                    </w:rPr>
                  </w:rPrChange>
                </w:rPr>
                <w:t>initial</w:t>
              </w:r>
            </w:ins>
            <w:ins w:id="68" w:author="HÜLSMANN Jan" w:date="2024-05-16T05:39:00Z">
              <w:r w:rsidRPr="00CC5F5E">
                <w:rPr>
                  <w:color w:val="000000"/>
                  <w:highlight w:val="yellow"/>
                  <w:rPrChange w:id="69" w:author="HÜLSMANN Jan" w:date="2024-05-16T11:24:00Z">
                    <w:rPr>
                      <w:color w:val="000000"/>
                    </w:rPr>
                  </w:rPrChange>
                </w:rPr>
                <w:t xml:space="preserve"> </w:t>
              </w:r>
            </w:ins>
            <w:ins w:id="70" w:author="HÜLSMANN Jan" w:date="2024-05-16T05:40:00Z">
              <w:r w:rsidRPr="00CC5F5E">
                <w:rPr>
                  <w:color w:val="000000"/>
                  <w:highlight w:val="yellow"/>
                  <w:rPrChange w:id="71" w:author="HÜLSMANN Jan" w:date="2024-05-16T11:24:00Z">
                    <w:rPr>
                      <w:color w:val="000000"/>
                    </w:rPr>
                  </w:rPrChange>
                </w:rPr>
                <w:t xml:space="preserve">part A </w:t>
              </w:r>
            </w:ins>
            <w:ins w:id="72" w:author="HÜLSMANN Jan" w:date="2024-05-16T05:41:00Z">
              <w:r w:rsidRPr="00CC5F5E">
                <w:rPr>
                  <w:color w:val="000000"/>
                  <w:highlight w:val="yellow"/>
                  <w:rPrChange w:id="73" w:author="HÜLSMANN Jan" w:date="2024-05-16T11:24:00Z">
                    <w:rPr>
                      <w:color w:val="000000"/>
                    </w:rPr>
                  </w:rPrChange>
                </w:rPr>
                <w:t xml:space="preserve">to allow that the revised CIP </w:t>
              </w:r>
            </w:ins>
            <w:ins w:id="74" w:author="HÜLSMANN Jan" w:date="2024-05-16T06:07:00Z">
              <w:r w:rsidR="00ED7FCB" w:rsidRPr="00CC5F5E">
                <w:rPr>
                  <w:color w:val="000000"/>
                  <w:highlight w:val="yellow"/>
                  <w:rPrChange w:id="75" w:author="HÜLSMANN Jan" w:date="2024-05-16T11:24:00Z">
                    <w:rPr>
                      <w:color w:val="000000"/>
                    </w:rPr>
                  </w:rPrChange>
                </w:rPr>
                <w:t>and the former part B</w:t>
              </w:r>
            </w:ins>
            <w:ins w:id="76" w:author="HÜLSMANN Jan" w:date="2024-05-16T06:08:00Z">
              <w:r w:rsidR="00ED7FCB" w:rsidRPr="00CC5F5E">
                <w:rPr>
                  <w:color w:val="000000"/>
                  <w:highlight w:val="yellow"/>
                  <w:rPrChange w:id="77" w:author="HÜLSMANN Jan" w:date="2024-05-16T11:24:00Z">
                    <w:rPr>
                      <w:color w:val="000000"/>
                    </w:rPr>
                  </w:rPrChange>
                </w:rPr>
                <w:t xml:space="preserve"> </w:t>
              </w:r>
            </w:ins>
            <w:ins w:id="78" w:author="HÜLSMANN Jan" w:date="2024-05-16T05:41:00Z">
              <w:r w:rsidRPr="00CC5F5E">
                <w:rPr>
                  <w:color w:val="000000"/>
                  <w:highlight w:val="yellow"/>
                  <w:rPrChange w:id="79" w:author="HÜLSMANN Jan" w:date="2024-05-16T11:24:00Z">
                    <w:rPr>
                      <w:color w:val="000000"/>
                    </w:rPr>
                  </w:rPrChange>
                </w:rPr>
                <w:t xml:space="preserve">become the </w:t>
              </w:r>
            </w:ins>
            <w:ins w:id="80" w:author="HÜLSMANN Jan" w:date="2024-05-16T05:42:00Z">
              <w:r w:rsidR="002C3650" w:rsidRPr="00CC5F5E">
                <w:rPr>
                  <w:color w:val="000000"/>
                  <w:highlight w:val="yellow"/>
                  <w:rPrChange w:id="81" w:author="HÜLSMANN Jan" w:date="2024-05-16T11:24:00Z">
                    <w:rPr>
                      <w:color w:val="000000"/>
                    </w:rPr>
                  </w:rPrChange>
                </w:rPr>
                <w:t xml:space="preserve">initial </w:t>
              </w:r>
            </w:ins>
            <w:ins w:id="82" w:author="HÜLSMANN Jan" w:date="2024-05-16T05:41:00Z">
              <w:r w:rsidRPr="00CC5F5E">
                <w:rPr>
                  <w:color w:val="000000"/>
                  <w:highlight w:val="yellow"/>
                  <w:rPrChange w:id="83" w:author="HÜLSMANN Jan" w:date="2024-05-16T11:24:00Z">
                    <w:rPr>
                      <w:color w:val="000000"/>
                    </w:rPr>
                  </w:rPrChange>
                </w:rPr>
                <w:t xml:space="preserve">source for the revision of the </w:t>
              </w:r>
            </w:ins>
            <w:ins w:id="84" w:author="HÜLSMANN Jan" w:date="2024-05-16T05:43:00Z">
              <w:r w:rsidR="002C3650" w:rsidRPr="00CC5F5E">
                <w:rPr>
                  <w:color w:val="000000"/>
                  <w:highlight w:val="yellow"/>
                  <w:rPrChange w:id="85" w:author="HÜLSMANN Jan" w:date="2024-05-16T11:24:00Z">
                    <w:rPr>
                      <w:color w:val="000000"/>
                    </w:rPr>
                  </w:rPrChange>
                </w:rPr>
                <w:t>IMPS Appendix 3.</w:t>
              </w:r>
            </w:ins>
          </w:p>
          <w:p w14:paraId="0B220A77" w14:textId="47045DD5" w:rsidR="00445420" w:rsidRDefault="000E0A4A" w:rsidP="00445420">
            <w:pPr>
              <w:spacing w:line="276" w:lineRule="auto"/>
              <w:jc w:val="both"/>
              <w:rPr>
                <w:ins w:id="86" w:author="HÜLSMANN Jan" w:date="2024-05-16T05:38:00Z"/>
              </w:rPr>
            </w:pPr>
            <w:ins w:id="87" w:author="HÜLSMANN Jan" w:date="2024-05-16T07:44:00Z">
              <w:r w:rsidRPr="000341B0">
                <w:rPr>
                  <w:color w:val="000000"/>
                  <w:highlight w:val="green"/>
                  <w:rPrChange w:id="88" w:author="HÜLSMANN Jan" w:date="2024-05-16T11:14:00Z">
                    <w:rPr>
                      <w:color w:val="000000"/>
                    </w:rPr>
                  </w:rPrChange>
                </w:rPr>
                <w:lastRenderedPageBreak/>
                <w:t xml:space="preserve">The issue related to the SSI definition </w:t>
              </w:r>
            </w:ins>
            <w:ins w:id="89" w:author="HÜLSMANN Jan" w:date="2024-05-16T07:45:00Z">
              <w:r w:rsidRPr="000341B0">
                <w:rPr>
                  <w:color w:val="000000"/>
                  <w:highlight w:val="green"/>
                  <w:rPrChange w:id="90" w:author="HÜLSMANN Jan" w:date="2024-05-16T11:14:00Z">
                    <w:rPr>
                      <w:color w:val="000000"/>
                    </w:rPr>
                  </w:rPrChange>
                </w:rPr>
                <w:t>addressed</w:t>
              </w:r>
            </w:ins>
            <w:ins w:id="91" w:author="HÜLSMANN Jan" w:date="2024-05-16T07:44:00Z">
              <w:r w:rsidRPr="000341B0">
                <w:rPr>
                  <w:color w:val="000000"/>
                  <w:highlight w:val="green"/>
                  <w:rPrChange w:id="92" w:author="HÜLSMANN Jan" w:date="2024-05-16T11:14:00Z">
                    <w:rPr>
                      <w:color w:val="000000"/>
                    </w:rPr>
                  </w:rPrChange>
                </w:rPr>
                <w:t xml:space="preserve"> in the initial Part A will be addressed in another CIP.</w:t>
              </w:r>
              <w:r w:rsidRPr="000E0A4A">
                <w:rPr>
                  <w:color w:val="000000"/>
                </w:rPr>
                <w:t xml:space="preserve"> </w:t>
              </w:r>
            </w:ins>
          </w:p>
          <w:p w14:paraId="4E472E8A" w14:textId="77777777" w:rsidR="00BC7E0D" w:rsidRDefault="00BC7E0D" w:rsidP="00445420">
            <w:pPr>
              <w:spacing w:line="276" w:lineRule="auto"/>
              <w:jc w:val="both"/>
              <w:rPr>
                <w:ins w:id="93" w:author="HÜLSMANN Jan" w:date="2024-05-16T05:28:00Z"/>
              </w:rPr>
            </w:pPr>
          </w:p>
          <w:p w14:paraId="516BC05C" w14:textId="77777777" w:rsidR="00445420" w:rsidRDefault="00445420">
            <w:pPr>
              <w:spacing w:line="276" w:lineRule="auto"/>
              <w:jc w:val="both"/>
              <w:pPrChange w:id="94" w:author="HÜLSMANN Jan" w:date="2024-05-16T05:28:00Z">
                <w:pPr>
                  <w:spacing w:line="276" w:lineRule="auto"/>
                  <w:ind w:left="360"/>
                  <w:jc w:val="both"/>
                </w:pPr>
              </w:pPrChange>
            </w:pPr>
          </w:p>
          <w:p w14:paraId="7529F212" w14:textId="421E99AA" w:rsidR="004D6163" w:rsidDel="00445420" w:rsidRDefault="004D6163" w:rsidP="004D6163">
            <w:pPr>
              <w:jc w:val="both"/>
              <w:rPr>
                <w:del w:id="95" w:author="HÜLSMANN Jan" w:date="2024-05-16T05:26:00Z"/>
              </w:rPr>
            </w:pPr>
            <w:del w:id="96" w:author="HÜLSMANN Jan" w:date="2024-05-16T05:26:00Z">
              <w:r w:rsidDel="00445420">
                <w:delText>This IP presents in two parts:</w:delText>
              </w:r>
            </w:del>
          </w:p>
          <w:p w14:paraId="26DAA957" w14:textId="316995D1" w:rsidR="002E3C6C" w:rsidDel="00445420" w:rsidRDefault="004D6163" w:rsidP="004D6163">
            <w:pPr>
              <w:jc w:val="both"/>
              <w:rPr>
                <w:del w:id="97" w:author="HÜLSMANN Jan" w:date="2024-05-16T05:26:00Z"/>
              </w:rPr>
            </w:pPr>
            <w:del w:id="98" w:author="HÜLSMANN Jan" w:date="2024-05-16T05:26:00Z">
              <w:r w:rsidRPr="00800EDE" w:rsidDel="00445420">
                <w:rPr>
                  <w:b/>
                  <w:bCs/>
                </w:rPr>
                <w:delText>Part (A)</w:delText>
              </w:r>
              <w:r w:rsidDel="00445420">
                <w:delText xml:space="preserve"> contains recommendations and guidelines </w:delText>
              </w:r>
              <w:r w:rsidR="002E3C6C" w:rsidRPr="002E3C6C" w:rsidDel="00445420">
                <w:delText>to apply structural analysis.</w:delText>
              </w:r>
            </w:del>
          </w:p>
          <w:p w14:paraId="509A26E2" w14:textId="3AA5334A" w:rsidR="002E3C6C" w:rsidDel="00445420" w:rsidRDefault="002E3C6C" w:rsidP="004D6163">
            <w:pPr>
              <w:jc w:val="both"/>
              <w:rPr>
                <w:del w:id="99" w:author="HÜLSMANN Jan" w:date="2024-05-16T05:26:00Z"/>
              </w:rPr>
            </w:pPr>
          </w:p>
          <w:p w14:paraId="19843E9E" w14:textId="1001E3F1" w:rsidR="002E3C6C" w:rsidDel="00445420" w:rsidRDefault="002E3C6C" w:rsidP="002E3C6C">
            <w:pPr>
              <w:jc w:val="both"/>
              <w:rPr>
                <w:del w:id="100" w:author="HÜLSMANN Jan" w:date="2024-05-16T05:26:00Z"/>
              </w:rPr>
            </w:pPr>
            <w:del w:id="101" w:author="HÜLSMANN Jan" w:date="2024-05-16T05:26:00Z">
              <w:r w:rsidRPr="002E3C6C" w:rsidDel="00445420">
                <w:delText>MSG-3 structural analysis must be applied to:</w:delText>
              </w:r>
            </w:del>
          </w:p>
          <w:p w14:paraId="23D29075" w14:textId="100FAD21" w:rsidR="002E3C6C" w:rsidDel="00445420" w:rsidRDefault="002E3C6C" w:rsidP="002E3C6C">
            <w:pPr>
              <w:numPr>
                <w:ilvl w:val="0"/>
                <w:numId w:val="10"/>
              </w:numPr>
              <w:jc w:val="both"/>
              <w:rPr>
                <w:del w:id="102" w:author="HÜLSMANN Jan" w:date="2024-05-16T05:26:00Z"/>
              </w:rPr>
            </w:pPr>
            <w:del w:id="103" w:author="HÜLSMANN Jan" w:date="2024-05-16T05:26:00Z">
              <w:r w:rsidRPr="002E3C6C" w:rsidDel="00445420">
                <w:delText>All aircraft structure selected as SSI;</w:delText>
              </w:r>
            </w:del>
          </w:p>
          <w:p w14:paraId="0C0C9D58" w14:textId="47FF22FF" w:rsidR="004D6163" w:rsidDel="00445420" w:rsidRDefault="002E3C6C" w:rsidP="002E3C6C">
            <w:pPr>
              <w:pStyle w:val="ListParagraph"/>
              <w:numPr>
                <w:ilvl w:val="0"/>
                <w:numId w:val="10"/>
              </w:numPr>
              <w:jc w:val="both"/>
              <w:rPr>
                <w:del w:id="104" w:author="HÜLSMANN Jan" w:date="2024-05-16T05:26:00Z"/>
              </w:rPr>
            </w:pPr>
            <w:del w:id="105" w:author="HÜLSMANN Jan" w:date="2024-05-16T05:26:00Z">
              <w:r w:rsidRPr="002E3C6C" w:rsidDel="00445420">
                <w:delText>Structures that if failed or detached in flight, could, through secondary damage, compromise continued safe flight and landing.</w:delText>
              </w:r>
            </w:del>
          </w:p>
          <w:p w14:paraId="2C15C052" w14:textId="21EE7B56" w:rsidR="00C44496" w:rsidRPr="00C44496" w:rsidDel="00445420" w:rsidRDefault="00C44496" w:rsidP="00C44496">
            <w:pPr>
              <w:rPr>
                <w:del w:id="106" w:author="HÜLSMANN Jan" w:date="2024-05-16T05:26:00Z"/>
              </w:rPr>
            </w:pPr>
          </w:p>
          <w:p w14:paraId="16B7726B" w14:textId="54FE5EE5" w:rsidR="00C44496" w:rsidRPr="00C44496" w:rsidDel="00445420" w:rsidRDefault="00C44496" w:rsidP="00C44496">
            <w:pPr>
              <w:rPr>
                <w:del w:id="107" w:author="HÜLSMANN Jan" w:date="2024-05-16T05:26:00Z"/>
              </w:rPr>
            </w:pPr>
          </w:p>
          <w:p w14:paraId="0D1D8511" w14:textId="3D8B4A10" w:rsidR="00C44496" w:rsidRPr="00C44496" w:rsidDel="00445420" w:rsidRDefault="00C44496" w:rsidP="00C44496">
            <w:pPr>
              <w:rPr>
                <w:del w:id="108" w:author="HÜLSMANN Jan" w:date="2024-05-16T05:26:00Z"/>
              </w:rPr>
            </w:pPr>
          </w:p>
          <w:p w14:paraId="04EC8DE8" w14:textId="23A51D9C" w:rsidR="00C44496" w:rsidRPr="00C44496" w:rsidDel="00445420" w:rsidRDefault="00C44496" w:rsidP="00C44496">
            <w:pPr>
              <w:rPr>
                <w:del w:id="109" w:author="HÜLSMANN Jan" w:date="2024-05-16T05:26:00Z"/>
              </w:rPr>
            </w:pPr>
          </w:p>
          <w:p w14:paraId="39A40E25" w14:textId="106D9C54" w:rsidR="00C44496" w:rsidRPr="00C44496" w:rsidDel="00445420" w:rsidRDefault="00C44496" w:rsidP="00C44496">
            <w:pPr>
              <w:rPr>
                <w:del w:id="110" w:author="HÜLSMANN Jan" w:date="2024-05-16T05:26:00Z"/>
              </w:rPr>
            </w:pPr>
          </w:p>
          <w:p w14:paraId="5AFCF6C9" w14:textId="7D229194" w:rsidR="004D6163" w:rsidRPr="0092554E" w:rsidDel="00445420" w:rsidRDefault="008C022A" w:rsidP="004D6163">
            <w:pPr>
              <w:jc w:val="center"/>
              <w:rPr>
                <w:del w:id="111" w:author="HÜLSMANN Jan" w:date="2024-05-16T05:26:00Z"/>
                <w:highlight w:val="yellow"/>
              </w:rPr>
            </w:pPr>
            <w:del w:id="112" w:author="HÜLSMANN Jan" w:date="2024-05-16T05:26:00Z">
              <w:r w:rsidDel="00445420">
                <w:rPr>
                  <w:noProof/>
                  <w:lang w:val="en-US"/>
                </w:rPr>
                <mc:AlternateContent>
                  <mc:Choice Requires="wps">
                    <w:drawing>
                      <wp:anchor distT="0" distB="0" distL="114300" distR="114300" simplePos="0" relativeHeight="251718656" behindDoc="0" locked="0" layoutInCell="1" allowOverlap="1" wp14:anchorId="65C304FC" wp14:editId="2E911C84">
                        <wp:simplePos x="0" y="0"/>
                        <wp:positionH relativeFrom="column">
                          <wp:posOffset>5796544</wp:posOffset>
                        </wp:positionH>
                        <wp:positionV relativeFrom="paragraph">
                          <wp:posOffset>1019175</wp:posOffset>
                        </wp:positionV>
                        <wp:extent cx="625547" cy="388188"/>
                        <wp:effectExtent l="0" t="0" r="22225" b="12065"/>
                        <wp:wrapNone/>
                        <wp:docPr id="19" name="Text Box 19"/>
                        <wp:cNvGraphicFramePr/>
                        <a:graphic xmlns:a="http://schemas.openxmlformats.org/drawingml/2006/main">
                          <a:graphicData uri="http://schemas.microsoft.com/office/word/2010/wordprocessingShape">
                            <wps:wsp>
                              <wps:cNvSpPr txBox="1"/>
                              <wps:spPr>
                                <a:xfrm>
                                  <a:off x="0" y="0"/>
                                  <a:ext cx="625547" cy="3881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A6AB20" w14:textId="0104F7B2" w:rsidR="008C022A" w:rsidRPr="008C022A" w:rsidRDefault="008C022A" w:rsidP="008C022A">
                                    <w:pPr>
                                      <w:jc w:val="center"/>
                                      <w:rPr>
                                        <w:rFonts w:asciiTheme="minorHAnsi" w:hAnsiTheme="minorHAnsi" w:cstheme="minorHAnsi"/>
                                        <w:sz w:val="20"/>
                                        <w:szCs w:val="20"/>
                                        <w:lang w:val="en-US"/>
                                      </w:rPr>
                                    </w:pPr>
                                    <w:r w:rsidRPr="008C022A">
                                      <w:rPr>
                                        <w:rFonts w:asciiTheme="minorHAnsi" w:hAnsiTheme="minorHAnsi" w:cstheme="minorHAnsi"/>
                                        <w:sz w:val="20"/>
                                        <w:szCs w:val="20"/>
                                        <w:lang w:val="en-US"/>
                                      </w:rPr>
                                      <w:t>Select as SSI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5C304FC" id="_x0000_t202" coordsize="21600,21600" o:spt="202" path="m,l,21600r21600,l21600,xe">
                        <v:stroke joinstyle="miter"/>
                        <v:path gradientshapeok="t" o:connecttype="rect"/>
                      </v:shapetype>
                      <v:shape id="Text Box 19" o:spid="_x0000_s1026" type="#_x0000_t202" style="position:absolute;left:0;text-align:left;margin-left:456.4pt;margin-top:80.25pt;width:49.25pt;height:30.5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" fillcolor="white [3201]" strokeweight=".5pt">
                        <v:textbox>
                          <w:txbxContent>
                            <w:p w14:paraId="6CA6AB20" w14:textId="0104F7B2" w:rsidR="008C022A" w:rsidRPr="008C022A" w:rsidRDefault="008C022A" w:rsidP="008C022A">
                              <w:pPr>
                                <w:jc w:val="center"/>
                                <w:rPr>
                                  <w:rFonts w:asciiTheme="minorHAnsi" w:hAnsiTheme="minorHAnsi" w:cstheme="minorHAnsi"/>
                                  <w:sz w:val="20"/>
                                  <w:szCs w:val="20"/>
                                  <w:lang w:val="en-US"/>
                                </w:rPr>
                              </w:pPr>
                              <w:r w:rsidRPr="008C022A">
                                <w:rPr>
                                  <w:rFonts w:asciiTheme="minorHAnsi" w:hAnsiTheme="minorHAnsi" w:cstheme="minorHAnsi"/>
                                  <w:sz w:val="20"/>
                                  <w:szCs w:val="20"/>
                                  <w:lang w:val="en-US"/>
                                </w:rPr>
                                <w:t>Select as SSI</w:t>
                              </w:r>
                            </w:p>
                          </w:txbxContent>
                        </v:textbox>
                      </v:shape>
                    </w:pict>
                  </mc:Fallback>
                </mc:AlternateContent>
              </w:r>
              <w:r w:rsidR="004D6163" w:rsidRPr="0092554E" w:rsidDel="00445420">
                <w:rPr>
                  <w:noProof/>
                  <w:highlight w:val="yellow"/>
                  <w:lang w:val="en-US"/>
                </w:rPr>
                <w:drawing>
                  <wp:inline distT="0" distB="0" distL="0" distR="0" wp14:anchorId="7256630A" wp14:editId="5337F345">
                    <wp:extent cx="6405555" cy="24790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18943" cy="2522923"/>
                            </a:xfrm>
                            <a:prstGeom prst="rect">
                              <a:avLst/>
                            </a:prstGeom>
                          </pic:spPr>
                        </pic:pic>
                      </a:graphicData>
                    </a:graphic>
                  </wp:inline>
                </w:drawing>
              </w:r>
            </w:del>
          </w:p>
          <w:p w14:paraId="3594513D" w14:textId="6A01C08D" w:rsidR="004D6163" w:rsidRPr="0092554E" w:rsidDel="00445420" w:rsidRDefault="004D6163" w:rsidP="004D6163">
            <w:pPr>
              <w:jc w:val="center"/>
              <w:rPr>
                <w:del w:id="113" w:author="HÜLSMANN Jan" w:date="2024-05-16T05:26:00Z"/>
                <w:highlight w:val="yellow"/>
              </w:rPr>
            </w:pPr>
            <w:del w:id="114" w:author="HÜLSMANN Jan" w:date="2024-05-16T05:26:00Z">
              <w:r w:rsidRPr="0092554E" w:rsidDel="00445420">
                <w:rPr>
                  <w:highlight w:val="yellow"/>
                </w:rPr>
                <w:delText>Figure 1. SSI analysis requirement (Vol.1)</w:delText>
              </w:r>
            </w:del>
          </w:p>
          <w:p w14:paraId="15FD714C" w14:textId="7125EF6E" w:rsidR="004D6163" w:rsidRPr="0092554E" w:rsidDel="00445420" w:rsidRDefault="008C022A" w:rsidP="004D6163">
            <w:pPr>
              <w:jc w:val="center"/>
              <w:rPr>
                <w:del w:id="115" w:author="HÜLSMANN Jan" w:date="2024-05-16T05:26:00Z"/>
                <w:highlight w:val="yellow"/>
              </w:rPr>
            </w:pPr>
            <w:del w:id="116" w:author="HÜLSMANN Jan" w:date="2024-05-16T05:26:00Z">
              <w:r w:rsidDel="00445420">
                <w:rPr>
                  <w:noProof/>
                  <w:lang w:val="en-US"/>
                </w:rPr>
                <w:lastRenderedPageBreak/>
                <mc:AlternateContent>
                  <mc:Choice Requires="wps">
                    <w:drawing>
                      <wp:anchor distT="0" distB="0" distL="114300" distR="114300" simplePos="0" relativeHeight="251718143" behindDoc="0" locked="0" layoutInCell="1" allowOverlap="1" wp14:anchorId="07F029CC" wp14:editId="7DC7D6E7">
                        <wp:simplePos x="0" y="0"/>
                        <wp:positionH relativeFrom="column">
                          <wp:posOffset>5820782</wp:posOffset>
                        </wp:positionH>
                        <wp:positionV relativeFrom="paragraph">
                          <wp:posOffset>1052518</wp:posOffset>
                        </wp:positionV>
                        <wp:extent cx="625547" cy="388188"/>
                        <wp:effectExtent l="0" t="0" r="22225" b="12065"/>
                        <wp:wrapNone/>
                        <wp:docPr id="238" name="Text Box 238"/>
                        <wp:cNvGraphicFramePr/>
                        <a:graphic xmlns:a="http://schemas.openxmlformats.org/drawingml/2006/main">
                          <a:graphicData uri="http://schemas.microsoft.com/office/word/2010/wordprocessingShape">
                            <wps:wsp>
                              <wps:cNvSpPr txBox="1"/>
                              <wps:spPr>
                                <a:xfrm>
                                  <a:off x="0" y="0"/>
                                  <a:ext cx="625547" cy="3881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F62F6F" w14:textId="77777777" w:rsidR="008C022A" w:rsidRPr="008C022A" w:rsidRDefault="008C022A" w:rsidP="008C022A">
                                    <w:pPr>
                                      <w:jc w:val="center"/>
                                      <w:rPr>
                                        <w:rFonts w:asciiTheme="minorHAnsi" w:hAnsiTheme="minorHAnsi" w:cstheme="minorHAnsi"/>
                                        <w:sz w:val="20"/>
                                        <w:szCs w:val="20"/>
                                        <w:lang w:val="en-US"/>
                                      </w:rPr>
                                    </w:pPr>
                                    <w:r w:rsidRPr="008C022A">
                                      <w:rPr>
                                        <w:rFonts w:asciiTheme="minorHAnsi" w:hAnsiTheme="minorHAnsi" w:cstheme="minorHAnsi"/>
                                        <w:sz w:val="20"/>
                                        <w:szCs w:val="20"/>
                                        <w:lang w:val="en-US"/>
                                      </w:rPr>
                                      <w:t>Select as SSI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F029CC" id="Text Box 238" o:spid="_x0000_s1027" type="#_x0000_t202" style="position:absolute;left:0;text-align:left;margin-left:458.35pt;margin-top:82.9pt;width:49.25pt;height:30.55pt;z-index:2517181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" fillcolor="white [3201]" strokeweight=".5pt">
                        <v:textbox>
                          <w:txbxContent>
                            <w:p w14:paraId="12F62F6F" w14:textId="77777777" w:rsidR="008C022A" w:rsidRPr="008C022A" w:rsidRDefault="008C022A" w:rsidP="008C022A">
                              <w:pPr>
                                <w:jc w:val="center"/>
                                <w:rPr>
                                  <w:rFonts w:asciiTheme="minorHAnsi" w:hAnsiTheme="minorHAnsi" w:cstheme="minorHAnsi"/>
                                  <w:sz w:val="20"/>
                                  <w:szCs w:val="20"/>
                                  <w:lang w:val="en-US"/>
                                </w:rPr>
                              </w:pPr>
                              <w:r w:rsidRPr="008C022A">
                                <w:rPr>
                                  <w:rFonts w:asciiTheme="minorHAnsi" w:hAnsiTheme="minorHAnsi" w:cstheme="minorHAnsi"/>
                                  <w:sz w:val="20"/>
                                  <w:szCs w:val="20"/>
                                  <w:lang w:val="en-US"/>
                                </w:rPr>
                                <w:t>Select as SSI</w:t>
                              </w:r>
                            </w:p>
                          </w:txbxContent>
                        </v:textbox>
                      </v:shape>
                    </w:pict>
                  </mc:Fallback>
                </mc:AlternateContent>
              </w:r>
              <w:r w:rsidR="004D6163" w:rsidRPr="0092554E" w:rsidDel="00445420">
                <w:rPr>
                  <w:noProof/>
                  <w:highlight w:val="yellow"/>
                  <w:lang w:val="en-US"/>
                </w:rPr>
                <w:drawing>
                  <wp:inline distT="0" distB="0" distL="0" distR="0" wp14:anchorId="7E66F662" wp14:editId="47E44E85">
                    <wp:extent cx="6439735" cy="2641600"/>
                    <wp:effectExtent l="0" t="0" r="0" b="63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532247" cy="2679549"/>
                            </a:xfrm>
                            <a:prstGeom prst="rect">
                              <a:avLst/>
                            </a:prstGeom>
                          </pic:spPr>
                        </pic:pic>
                      </a:graphicData>
                    </a:graphic>
                  </wp:inline>
                </w:drawing>
              </w:r>
            </w:del>
          </w:p>
          <w:p w14:paraId="36F025CF" w14:textId="6DBD3E35" w:rsidR="004D6163" w:rsidRPr="00070B4A" w:rsidDel="00445420" w:rsidRDefault="004D6163" w:rsidP="004D6163">
            <w:pPr>
              <w:jc w:val="center"/>
              <w:rPr>
                <w:del w:id="117" w:author="HÜLSMANN Jan" w:date="2024-05-16T05:26:00Z"/>
              </w:rPr>
            </w:pPr>
            <w:del w:id="118" w:author="HÜLSMANN Jan" w:date="2024-05-16T05:26:00Z">
              <w:r w:rsidRPr="0092554E" w:rsidDel="00445420">
                <w:rPr>
                  <w:highlight w:val="yellow"/>
                </w:rPr>
                <w:delText>Figure 2. SSI analysis requirement (Vol.2)</w:delText>
              </w:r>
            </w:del>
          </w:p>
          <w:p w14:paraId="35E74EB1" w14:textId="2DB57AF8" w:rsidR="004D6163" w:rsidRDefault="004D6163" w:rsidP="004D6163">
            <w:pPr>
              <w:jc w:val="both"/>
            </w:pPr>
          </w:p>
          <w:p w14:paraId="05C2A3A3" w14:textId="7AA17118" w:rsidR="004D6163" w:rsidRPr="00800EDE" w:rsidDel="00E7359F" w:rsidRDefault="004D6163" w:rsidP="00E7359F">
            <w:pPr>
              <w:jc w:val="both"/>
              <w:rPr>
                <w:del w:id="119" w:author="HÜLSMANN Jan" w:date="2024-05-16T06:17:00Z"/>
              </w:rPr>
            </w:pPr>
            <w:del w:id="120" w:author="HÜLSMANN Jan" w:date="2024-05-16T06:17:00Z">
              <w:r w:rsidRPr="00800EDE" w:rsidDel="00E7359F">
                <w:rPr>
                  <w:b/>
                  <w:bCs/>
                </w:rPr>
                <w:delText>Part (B):</w:delText>
              </w:r>
              <w:r w:rsidDel="00E7359F">
                <w:delText xml:space="preserve"> </w:delText>
              </w:r>
              <w:r w:rsidRPr="00800EDE" w:rsidDel="00E7359F">
                <w:delText>Organizing the analyses of SSI(s)</w:delText>
              </w:r>
            </w:del>
          </w:p>
          <w:p w14:paraId="170C54B2" w14:textId="50A737E0" w:rsidR="004D6163" w:rsidRPr="00800EDE" w:rsidDel="00E7359F" w:rsidRDefault="004D6163">
            <w:pPr>
              <w:jc w:val="both"/>
              <w:rPr>
                <w:del w:id="121" w:author="HÜLSMANN Jan" w:date="2024-05-16T06:17:00Z"/>
              </w:rPr>
              <w:pPrChange w:id="122" w:author="HÜLSMANN Jan" w:date="2024-05-16T06:17:00Z">
                <w:pPr>
                  <w:shd w:val="clear" w:color="auto" w:fill="FFFFFF" w:themeFill="background1"/>
                  <w:jc w:val="both"/>
                </w:pPr>
              </w:pPrChange>
            </w:pPr>
            <w:del w:id="123" w:author="HÜLSMANN Jan" w:date="2024-05-16T06:17:00Z">
              <w:r w:rsidRPr="00800EDE" w:rsidDel="00E7359F">
                <w:delText>Organizing the analyses of SSI(s) consists of the main steps as follows:</w:delText>
              </w:r>
            </w:del>
          </w:p>
          <w:p w14:paraId="4F19F825" w14:textId="31C13ABC" w:rsidR="004D6163" w:rsidRPr="00800EDE" w:rsidDel="00E7359F" w:rsidRDefault="004D6163">
            <w:pPr>
              <w:jc w:val="both"/>
              <w:rPr>
                <w:del w:id="124" w:author="HÜLSMANN Jan" w:date="2024-05-16T06:17:00Z"/>
              </w:rPr>
              <w:pPrChange w:id="125" w:author="HÜLSMANN Jan" w:date="2024-05-16T06:17:00Z">
                <w:pPr>
                  <w:numPr>
                    <w:numId w:val="10"/>
                  </w:numPr>
                  <w:shd w:val="clear" w:color="auto" w:fill="FFFFFF" w:themeFill="background1"/>
                  <w:ind w:left="720" w:hanging="360"/>
                  <w:jc w:val="both"/>
                </w:pPr>
              </w:pPrChange>
            </w:pPr>
            <w:del w:id="126" w:author="HÜLSMANN Jan" w:date="2024-05-16T06:17:00Z">
              <w:r w:rsidRPr="00800EDE" w:rsidDel="00E7359F">
                <w:delText>To analyse structure at the most appropriate level of breakdown in order to avoid unnecessary analysis while being able to properly assign all ratings</w:delText>
              </w:r>
            </w:del>
          </w:p>
          <w:p w14:paraId="32518839" w14:textId="0E4EC96D" w:rsidR="004D6163" w:rsidRPr="00800EDE" w:rsidDel="00E7359F" w:rsidRDefault="004D6163">
            <w:pPr>
              <w:jc w:val="both"/>
              <w:rPr>
                <w:del w:id="127" w:author="HÜLSMANN Jan" w:date="2024-05-16T06:17:00Z"/>
              </w:rPr>
              <w:pPrChange w:id="128" w:author="HÜLSMANN Jan" w:date="2024-05-16T06:17:00Z">
                <w:pPr>
                  <w:numPr>
                    <w:numId w:val="10"/>
                  </w:numPr>
                  <w:shd w:val="clear" w:color="auto" w:fill="FFFFFF" w:themeFill="background1"/>
                  <w:ind w:left="720" w:hanging="360"/>
                  <w:jc w:val="both"/>
                </w:pPr>
              </w:pPrChange>
            </w:pPr>
            <w:del w:id="129" w:author="HÜLSMANN Jan" w:date="2024-05-16T06:17:00Z">
              <w:r w:rsidRPr="00800EDE" w:rsidDel="00E7359F">
                <w:delText>To inspect the structure with the most effective tasks</w:delText>
              </w:r>
            </w:del>
          </w:p>
          <w:p w14:paraId="7CE3B1F1" w14:textId="7F92083A" w:rsidR="004D6163" w:rsidRPr="00800EDE" w:rsidDel="00E7359F" w:rsidRDefault="004D6163" w:rsidP="00E7359F">
            <w:pPr>
              <w:jc w:val="both"/>
              <w:rPr>
                <w:del w:id="130" w:author="HÜLSMANN Jan" w:date="2024-05-16T06:17:00Z"/>
              </w:rPr>
            </w:pPr>
          </w:p>
          <w:p w14:paraId="462E7671" w14:textId="1919D26E" w:rsidR="004D6163" w:rsidDel="00E7359F" w:rsidRDefault="004D6163" w:rsidP="008359BC">
            <w:pPr>
              <w:jc w:val="both"/>
              <w:rPr>
                <w:del w:id="131" w:author="HÜLSMANN Jan" w:date="2024-05-16T06:17:00Z"/>
              </w:rPr>
            </w:pPr>
            <w:del w:id="132" w:author="HÜLSMANN Jan" w:date="2024-05-16T06:17:00Z">
              <w:r w:rsidRPr="00800EDE" w:rsidDel="00E7359F">
                <w:delText>To develop the most efficient scheduled maintenance requirements, the boundaries of SSIs can be fine-tuned after they have been selected. The aim is to identify the highest manageable SSI boundary level. i.e., one which is high enough to avoid unnecessary analysis, but low enough to allow the item to be properly analysed and ensure that all ratings (Refer to section 2-4-5) can be assigned.</w:delText>
              </w:r>
            </w:del>
          </w:p>
          <w:p w14:paraId="7F82ABAF" w14:textId="0EAA8DF8" w:rsidR="004D6163" w:rsidRPr="00800EDE" w:rsidDel="00E7359F" w:rsidRDefault="004D6163" w:rsidP="008359BC">
            <w:pPr>
              <w:jc w:val="both"/>
              <w:rPr>
                <w:del w:id="133" w:author="HÜLSMANN Jan" w:date="2024-05-16T06:17:00Z"/>
              </w:rPr>
            </w:pPr>
          </w:p>
          <w:p w14:paraId="308E233C" w14:textId="30898E81" w:rsidR="004D6163" w:rsidRDefault="004D6163" w:rsidP="008359BC">
            <w:pPr>
              <w:jc w:val="both"/>
            </w:pPr>
            <w:del w:id="134" w:author="HÜLSMANN Jan" w:date="2024-05-16T06:17:00Z">
              <w:r w:rsidDel="00E7359F">
                <w:delText>This part consists of recommendations for inclusion in the PPH to help MSG-3 analysts to organize the</w:delText>
              </w:r>
              <w:r w:rsidRPr="00800EDE" w:rsidDel="00E7359F">
                <w:delText xml:space="preserve"> SSI </w:delText>
              </w:r>
              <w:r w:rsidDel="00E7359F">
                <w:delText>a</w:delText>
              </w:r>
              <w:r w:rsidRPr="00800EDE" w:rsidDel="00E7359F">
                <w:delText>nalyses</w:delText>
              </w:r>
              <w:r w:rsidDel="00E7359F">
                <w:delText xml:space="preserve"> and is not required to be implemented into the MSG-3 </w:delText>
              </w:r>
              <w:r w:rsidRPr="00800EDE" w:rsidDel="00E7359F">
                <w:delText xml:space="preserve">document. </w:delText>
              </w:r>
            </w:del>
          </w:p>
        </w:tc>
      </w:tr>
      <w:tr w:rsidR="00117653" w14:paraId="43680980" w14:textId="77777777" w:rsidTr="0047015E">
        <w:trPr>
          <w:trHeight w:val="60"/>
        </w:trPr>
        <w:tc>
          <w:tcPr>
            <w:tcW w:w="10350" w:type="dxa"/>
            <w:gridSpan w:val="7"/>
            <w:tcBorders>
              <w:top w:val="single" w:sz="4" w:space="0" w:color="D9D9D9"/>
              <w:bottom w:val="single" w:sz="4" w:space="0" w:color="D9D9D9"/>
            </w:tcBorders>
          </w:tcPr>
          <w:p w14:paraId="49790956" w14:textId="77777777" w:rsidR="003F77FF" w:rsidRDefault="003F77FF" w:rsidP="003B0F86">
            <w:pPr>
              <w:tabs>
                <w:tab w:val="left" w:pos="1701"/>
              </w:tabs>
              <w:jc w:val="both"/>
              <w:rPr>
                <w:b/>
              </w:rPr>
            </w:pPr>
          </w:p>
        </w:tc>
      </w:tr>
      <w:tr w:rsidR="00117653" w14:paraId="27EDA38A" w14:textId="77777777" w:rsidTr="0047015E">
        <w:trPr>
          <w:trHeight w:val="60"/>
        </w:trPr>
        <w:tc>
          <w:tcPr>
            <w:tcW w:w="10350" w:type="dxa"/>
            <w:gridSpan w:val="7"/>
            <w:tcBorders>
              <w:top w:val="single" w:sz="4" w:space="0" w:color="D9D9D9"/>
              <w:left w:val="single" w:sz="4" w:space="0" w:color="D9D9D9"/>
              <w:bottom w:val="single" w:sz="4" w:space="0" w:color="D9D9D9"/>
              <w:right w:val="single" w:sz="4" w:space="0" w:color="D9D9D9"/>
            </w:tcBorders>
          </w:tcPr>
          <w:p w14:paraId="09414480" w14:textId="77777777" w:rsidR="00117653" w:rsidRDefault="00870CC5">
            <w:pPr>
              <w:tabs>
                <w:tab w:val="left" w:pos="1701"/>
              </w:tabs>
              <w:ind w:left="-108"/>
              <w:jc w:val="both"/>
              <w:rPr>
                <w:b/>
              </w:rPr>
            </w:pPr>
            <w:r>
              <w:rPr>
                <w:b/>
              </w:rPr>
              <w:t>Recommendation (including Implementation):</w:t>
            </w:r>
          </w:p>
        </w:tc>
      </w:tr>
      <w:tr w:rsidR="00117653" w14:paraId="2079A69B" w14:textId="77777777" w:rsidTr="0047015E">
        <w:trPr>
          <w:trHeight w:val="1656"/>
        </w:trPr>
        <w:tc>
          <w:tcPr>
            <w:tcW w:w="10350" w:type="dxa"/>
            <w:gridSpan w:val="7"/>
            <w:tcBorders>
              <w:top w:val="single" w:sz="4" w:space="0" w:color="D9D9D9"/>
              <w:left w:val="single" w:sz="4" w:space="0" w:color="D9D9D9"/>
              <w:bottom w:val="single" w:sz="4" w:space="0" w:color="D9D9D9"/>
              <w:right w:val="single" w:sz="4" w:space="0" w:color="D9D9D9"/>
            </w:tcBorders>
          </w:tcPr>
          <w:p w14:paraId="23D486A8" w14:textId="2C57DDCE" w:rsidR="00117653" w:rsidDel="00445420" w:rsidRDefault="00870CC5" w:rsidP="001B1938">
            <w:pPr>
              <w:ind w:firstLine="9"/>
              <w:jc w:val="center"/>
              <w:rPr>
                <w:del w:id="135" w:author="HÜLSMANN Jan" w:date="2024-05-16T05:27:00Z"/>
                <w:b/>
                <w:bCs/>
              </w:rPr>
            </w:pPr>
            <w:del w:id="136" w:author="HÜLSMANN Jan" w:date="2024-05-16T05:27:00Z">
              <w:r w:rsidRPr="00800EDE" w:rsidDel="00445420">
                <w:rPr>
                  <w:b/>
                  <w:bCs/>
                </w:rPr>
                <w:delText>PART (A): SELECTION OF THE SSI</w:delText>
              </w:r>
            </w:del>
          </w:p>
          <w:p w14:paraId="3F583BFA" w14:textId="0958BD34" w:rsidR="0055780E" w:rsidRPr="00DA237E" w:rsidDel="00445420" w:rsidRDefault="0055780E" w:rsidP="0055780E">
            <w:pPr>
              <w:numPr>
                <w:ilvl w:val="0"/>
                <w:numId w:val="10"/>
              </w:numPr>
              <w:pBdr>
                <w:top w:val="nil"/>
                <w:left w:val="nil"/>
                <w:bottom w:val="nil"/>
                <w:right w:val="nil"/>
                <w:between w:val="nil"/>
              </w:pBdr>
              <w:jc w:val="both"/>
              <w:rPr>
                <w:del w:id="137" w:author="HÜLSMANN Jan" w:date="2024-05-16T05:27:00Z"/>
                <w:b/>
                <w:bCs/>
                <w:highlight w:val="yellow"/>
              </w:rPr>
            </w:pPr>
            <w:del w:id="138" w:author="HÜLSMANN Jan" w:date="2024-05-16T05:27:00Z">
              <w:r w:rsidRPr="00DA237E" w:rsidDel="00445420">
                <w:rPr>
                  <w:b/>
                  <w:bCs/>
                  <w:highlight w:val="yellow"/>
                </w:rPr>
                <w:delText xml:space="preserve">Section 2-4-2; </w:delText>
              </w:r>
            </w:del>
          </w:p>
          <w:p w14:paraId="3701CC53" w14:textId="5BAC5957" w:rsidR="0055780E" w:rsidRPr="00DA237E" w:rsidDel="00445420" w:rsidRDefault="0055780E" w:rsidP="0055780E">
            <w:pPr>
              <w:pStyle w:val="ListParagraph"/>
              <w:jc w:val="both"/>
              <w:rPr>
                <w:del w:id="139" w:author="HÜLSMANN Jan" w:date="2024-05-16T05:27:00Z"/>
                <w:b/>
                <w:bCs/>
                <w:highlight w:val="yellow"/>
              </w:rPr>
            </w:pPr>
            <w:del w:id="140" w:author="HÜLSMANN Jan" w:date="2024-05-16T05:27:00Z">
              <w:r w:rsidRPr="00DA237E" w:rsidDel="00445420">
                <w:rPr>
                  <w:b/>
                  <w:bCs/>
                  <w:highlight w:val="yellow"/>
                </w:rPr>
                <w:delText>7. Zonal Inspections</w:delText>
              </w:r>
            </w:del>
          </w:p>
          <w:p w14:paraId="5B085235" w14:textId="4C873610" w:rsidR="0055780E" w:rsidRPr="009B60E0" w:rsidDel="00445420" w:rsidRDefault="0055780E" w:rsidP="0055780E">
            <w:pPr>
              <w:pStyle w:val="ListParagraph"/>
              <w:jc w:val="both"/>
              <w:rPr>
                <w:del w:id="141" w:author="HÜLSMANN Jan" w:date="2024-05-16T05:27:00Z"/>
              </w:rPr>
            </w:pPr>
            <w:del w:id="142" w:author="HÜLSMANN Jan" w:date="2024-05-16T05:27:00Z">
              <w:r w:rsidRPr="00DA237E" w:rsidDel="00445420">
                <w:rPr>
                  <w:highlight w:val="yellow"/>
                </w:rPr>
                <w:delText xml:space="preserve">Change </w:delText>
              </w:r>
              <w:r w:rsidRPr="00DA237E" w:rsidDel="00445420">
                <w:rPr>
                  <w:highlight w:val="yellow"/>
                  <w:u w:val="single"/>
                </w:rPr>
                <w:delText>categorized</w:delText>
              </w:r>
              <w:r w:rsidRPr="00DA237E" w:rsidDel="00445420">
                <w:rPr>
                  <w:highlight w:val="yellow"/>
                </w:rPr>
                <w:delText xml:space="preserve"> to </w:delText>
              </w:r>
              <w:r w:rsidRPr="00DA237E" w:rsidDel="00445420">
                <w:rPr>
                  <w:highlight w:val="yellow"/>
                  <w:u w:val="single"/>
                </w:rPr>
                <w:delText>selected</w:delText>
              </w:r>
              <w:r w:rsidRPr="00DA237E" w:rsidDel="00445420">
                <w:rPr>
                  <w:highlight w:val="yellow"/>
                </w:rPr>
                <w:delText xml:space="preserve"> as follows:</w:delText>
              </w:r>
            </w:del>
          </w:p>
          <w:p w14:paraId="6946B516" w14:textId="7A31D448" w:rsidR="0055780E" w:rsidDel="00445420" w:rsidRDefault="0055780E" w:rsidP="0055780E">
            <w:pPr>
              <w:tabs>
                <w:tab w:val="left" w:pos="1701"/>
              </w:tabs>
              <w:ind w:left="810"/>
              <w:jc w:val="both"/>
              <w:rPr>
                <w:del w:id="143" w:author="HÜLSMANN Jan" w:date="2024-05-16T05:27:00Z"/>
                <w:color w:val="0070C0"/>
              </w:rPr>
            </w:pPr>
          </w:p>
          <w:p w14:paraId="589DF42B" w14:textId="480B619E" w:rsidR="0055780E" w:rsidRPr="0055780E" w:rsidDel="00445420" w:rsidRDefault="0055780E" w:rsidP="0055780E">
            <w:pPr>
              <w:autoSpaceDE w:val="0"/>
              <w:autoSpaceDN w:val="0"/>
              <w:adjustRightInd w:val="0"/>
              <w:snapToGrid w:val="0"/>
              <w:ind w:left="720"/>
              <w:rPr>
                <w:del w:id="144" w:author="HÜLSMANN Jan" w:date="2024-05-16T05:27:00Z"/>
              </w:rPr>
            </w:pPr>
            <w:del w:id="145" w:author="HÜLSMANN Jan" w:date="2024-05-16T05:27:00Z">
              <w:r w:rsidRPr="00DA237E" w:rsidDel="00445420">
                <w:rPr>
                  <w:highlight w:val="yellow"/>
                </w:rPr>
                <w:delText xml:space="preserve">Some parts of the inspection requirements for SSIs and most of the items </w:delText>
              </w:r>
              <w:r w:rsidRPr="00DA237E" w:rsidDel="00445420">
                <w:rPr>
                  <w:strike/>
                  <w:color w:val="FF0000"/>
                  <w:highlight w:val="yellow"/>
                  <w:lang w:val="x-none"/>
                </w:rPr>
                <w:delText>categorized</w:delText>
              </w:r>
              <w:r w:rsidRPr="00DA237E" w:rsidDel="00445420">
                <w:rPr>
                  <w:color w:val="FF0000"/>
                  <w:highlight w:val="yellow"/>
                  <w:lang w:val="x-none"/>
                </w:rPr>
                <w:delText xml:space="preserve"> </w:delText>
              </w:r>
              <w:r w:rsidRPr="00DA237E" w:rsidDel="00445420">
                <w:rPr>
                  <w:color w:val="0070C0"/>
                  <w:highlight w:val="yellow"/>
                  <w:lang w:val="en-US"/>
                </w:rPr>
                <w:delText xml:space="preserve">selected </w:delText>
              </w:r>
              <w:r w:rsidRPr="00DA237E" w:rsidDel="00445420">
                <w:rPr>
                  <w:highlight w:val="yellow"/>
                </w:rPr>
                <w:delText>as Other Structure can be provided by the zonal inspections (Ref. [Section 2-5]).</w:delText>
              </w:r>
            </w:del>
          </w:p>
          <w:p w14:paraId="7E22D3FE" w14:textId="77ACB89F" w:rsidR="0055780E" w:rsidRPr="00800EDE" w:rsidDel="00445420" w:rsidRDefault="0055780E" w:rsidP="001B1938">
            <w:pPr>
              <w:ind w:firstLine="9"/>
              <w:jc w:val="center"/>
              <w:rPr>
                <w:del w:id="146" w:author="HÜLSMANN Jan" w:date="2024-05-16T05:27:00Z"/>
                <w:b/>
                <w:bCs/>
              </w:rPr>
            </w:pPr>
          </w:p>
          <w:p w14:paraId="6A1DF353" w14:textId="2F3C8CCB" w:rsidR="00324E09" w:rsidDel="00445420" w:rsidRDefault="00870CC5" w:rsidP="00316065">
            <w:pPr>
              <w:numPr>
                <w:ilvl w:val="0"/>
                <w:numId w:val="10"/>
              </w:numPr>
              <w:pBdr>
                <w:top w:val="nil"/>
                <w:left w:val="nil"/>
                <w:bottom w:val="nil"/>
                <w:right w:val="nil"/>
                <w:between w:val="nil"/>
              </w:pBdr>
              <w:jc w:val="both"/>
              <w:rPr>
                <w:del w:id="147" w:author="HÜLSMANN Jan" w:date="2024-05-16T05:27:00Z"/>
                <w:b/>
                <w:bCs/>
              </w:rPr>
            </w:pPr>
            <w:del w:id="148" w:author="HÜLSMANN Jan" w:date="2024-05-16T05:27:00Z">
              <w:r w:rsidRPr="00367C31" w:rsidDel="00445420">
                <w:rPr>
                  <w:b/>
                  <w:bCs/>
                </w:rPr>
                <w:delText xml:space="preserve">Section 2-4-4; </w:delText>
              </w:r>
            </w:del>
          </w:p>
          <w:p w14:paraId="154C70F6" w14:textId="20591332" w:rsidR="00117653" w:rsidDel="00445420" w:rsidRDefault="00870CC5" w:rsidP="00382793">
            <w:pPr>
              <w:pStyle w:val="ListParagraph"/>
              <w:numPr>
                <w:ilvl w:val="0"/>
                <w:numId w:val="14"/>
              </w:numPr>
              <w:pBdr>
                <w:top w:val="nil"/>
                <w:left w:val="nil"/>
                <w:bottom w:val="nil"/>
                <w:right w:val="nil"/>
                <w:between w:val="nil"/>
              </w:pBdr>
              <w:jc w:val="both"/>
              <w:rPr>
                <w:del w:id="149" w:author="HÜLSMANN Jan" w:date="2024-05-16T05:27:00Z"/>
                <w:b/>
                <w:bCs/>
              </w:rPr>
            </w:pPr>
            <w:del w:id="150" w:author="HÜLSMANN Jan" w:date="2024-05-16T05:27:00Z">
              <w:r w:rsidRPr="00382793" w:rsidDel="00445420">
                <w:rPr>
                  <w:b/>
                  <w:bCs/>
                </w:rPr>
                <w:delText>Procedure</w:delText>
              </w:r>
            </w:del>
          </w:p>
          <w:p w14:paraId="211FABAB" w14:textId="3513A93C" w:rsidR="00382793" w:rsidDel="00445420" w:rsidRDefault="00382793" w:rsidP="00382793">
            <w:pPr>
              <w:pBdr>
                <w:top w:val="nil"/>
                <w:left w:val="nil"/>
                <w:bottom w:val="nil"/>
                <w:right w:val="nil"/>
                <w:between w:val="nil"/>
              </w:pBdr>
              <w:ind w:left="720"/>
              <w:jc w:val="both"/>
              <w:rPr>
                <w:del w:id="151" w:author="HÜLSMANN Jan" w:date="2024-05-16T05:27:00Z"/>
              </w:rPr>
            </w:pPr>
            <w:del w:id="152" w:author="HÜLSMANN Jan" w:date="2024-05-16T05:27:00Z">
              <w:r w:rsidRPr="008F6D0B" w:rsidDel="00445420">
                <w:delText>Update the procedure steps “a.” and “b.” as follows:</w:delText>
              </w:r>
            </w:del>
          </w:p>
          <w:p w14:paraId="6001BEDD" w14:textId="4E504447" w:rsidR="00AD0D8B" w:rsidRPr="008F6D0B" w:rsidDel="00445420" w:rsidRDefault="00AD0D8B" w:rsidP="00382793">
            <w:pPr>
              <w:pBdr>
                <w:top w:val="nil"/>
                <w:left w:val="nil"/>
                <w:bottom w:val="nil"/>
                <w:right w:val="nil"/>
                <w:between w:val="nil"/>
              </w:pBdr>
              <w:ind w:left="720"/>
              <w:jc w:val="both"/>
              <w:rPr>
                <w:del w:id="153" w:author="HÜLSMANN Jan" w:date="2024-05-16T05:27:00Z"/>
              </w:rPr>
            </w:pPr>
          </w:p>
          <w:p w14:paraId="36C49EDC" w14:textId="562DEB65" w:rsidR="00324E09" w:rsidDel="00445420" w:rsidRDefault="00870CC5" w:rsidP="00324E09">
            <w:pPr>
              <w:pStyle w:val="ListParagraph"/>
              <w:numPr>
                <w:ilvl w:val="0"/>
                <w:numId w:val="12"/>
              </w:numPr>
              <w:pBdr>
                <w:top w:val="nil"/>
                <w:left w:val="nil"/>
                <w:bottom w:val="nil"/>
                <w:right w:val="nil"/>
                <w:between w:val="nil"/>
              </w:pBdr>
              <w:jc w:val="both"/>
              <w:rPr>
                <w:del w:id="154" w:author="HÜLSMANN Jan" w:date="2024-05-16T05:27:00Z"/>
                <w:color w:val="0070C0"/>
              </w:rPr>
            </w:pPr>
            <w:del w:id="155" w:author="HÜLSMANN Jan" w:date="2024-05-16T05:27:00Z">
              <w:r w:rsidRPr="00324E09" w:rsidDel="00445420">
                <w:rPr>
                  <w:color w:val="000000" w:themeColor="text1"/>
                </w:rPr>
                <w:delText xml:space="preserve">The structural maintenance </w:delText>
              </w:r>
              <w:r w:rsidRPr="00800EDE" w:rsidDel="00445420">
                <w:delText xml:space="preserve">analysis is to be applied to all aircraft structure which is divided into zones or areas (P1) </w:delText>
              </w:r>
              <w:r w:rsidRPr="00A80033" w:rsidDel="00445420">
                <w:delText xml:space="preserve">and structural items (P2) </w:delText>
              </w:r>
              <w:r w:rsidRPr="00800EDE" w:rsidDel="00445420">
                <w:delText xml:space="preserve">by the manufacturer. </w:delText>
              </w:r>
              <w:r w:rsidR="00A80033" w:rsidRPr="00324E09" w:rsidDel="00445420">
                <w:rPr>
                  <w:color w:val="0070C0"/>
                </w:rPr>
                <w:delText>The manufacturer partitions the aircraft into structural items. This process continues until the complete aircraft structure has been addressed.</w:delText>
              </w:r>
            </w:del>
          </w:p>
          <w:p w14:paraId="0F33DAEA" w14:textId="3AAC68CB" w:rsidR="00382793" w:rsidDel="00445420" w:rsidRDefault="00382793" w:rsidP="00382793">
            <w:pPr>
              <w:pStyle w:val="ListParagraph"/>
              <w:pBdr>
                <w:top w:val="nil"/>
                <w:left w:val="nil"/>
                <w:bottom w:val="nil"/>
                <w:right w:val="nil"/>
                <w:between w:val="nil"/>
              </w:pBdr>
              <w:jc w:val="both"/>
              <w:rPr>
                <w:del w:id="156" w:author="HÜLSMANN Jan" w:date="2024-05-16T05:27:00Z"/>
                <w:color w:val="0070C0"/>
              </w:rPr>
            </w:pPr>
          </w:p>
          <w:p w14:paraId="77BF3AFD" w14:textId="25126282" w:rsidR="00117653" w:rsidRPr="00382793" w:rsidDel="00445420" w:rsidRDefault="00870CC5" w:rsidP="00324E09">
            <w:pPr>
              <w:pStyle w:val="ListParagraph"/>
              <w:numPr>
                <w:ilvl w:val="0"/>
                <w:numId w:val="12"/>
              </w:numPr>
              <w:pBdr>
                <w:top w:val="nil"/>
                <w:left w:val="nil"/>
                <w:bottom w:val="nil"/>
                <w:right w:val="nil"/>
                <w:between w:val="nil"/>
              </w:pBdr>
              <w:jc w:val="both"/>
              <w:rPr>
                <w:del w:id="157" w:author="HÜLSMANN Jan" w:date="2024-05-16T05:27:00Z"/>
                <w:color w:val="0070C0"/>
              </w:rPr>
            </w:pPr>
            <w:del w:id="158" w:author="HÜLSMANN Jan" w:date="2024-05-16T05:27:00Z">
              <w:r w:rsidRPr="00800EDE" w:rsidDel="00445420">
                <w:delText xml:space="preserve">The manufacturer </w:delText>
              </w:r>
              <w:r w:rsidRPr="00DA237E" w:rsidDel="00445420">
                <w:rPr>
                  <w:strike/>
                  <w:color w:val="FF0000"/>
                  <w:highlight w:val="yellow"/>
                </w:rPr>
                <w:delText>categorizes</w:delText>
              </w:r>
              <w:r w:rsidRPr="00DA237E" w:rsidDel="00445420">
                <w:rPr>
                  <w:color w:val="FF0000"/>
                  <w:highlight w:val="yellow"/>
                </w:rPr>
                <w:delText xml:space="preserve"> </w:delText>
              </w:r>
              <w:r w:rsidR="004C6BEF" w:rsidRPr="00DA237E" w:rsidDel="00445420">
                <w:rPr>
                  <w:color w:val="0070C0"/>
                  <w:highlight w:val="yellow"/>
                </w:rPr>
                <w:delText>selects</w:delText>
              </w:r>
              <w:r w:rsidR="004C6BEF" w:rsidRPr="004C6BEF" w:rsidDel="00445420">
                <w:rPr>
                  <w:color w:val="0070C0"/>
                </w:rPr>
                <w:delText xml:space="preserve"> </w:delText>
              </w:r>
              <w:r w:rsidRPr="00800EDE" w:rsidDel="00445420">
                <w:delText xml:space="preserve">each item as structurally significant (SSI) or Other Structure, on the basis of the consequences to aircraft safety of item failure or malfunction </w:delText>
              </w:r>
              <w:r w:rsidRPr="00324E09" w:rsidDel="00445420">
                <w:rPr>
                  <w:color w:val="0070C0"/>
                </w:rPr>
                <w:delText xml:space="preserve">as per the following steps </w:delText>
              </w:r>
              <w:r w:rsidRPr="00800EDE" w:rsidDel="00445420">
                <w:delText>(D1).</w:delText>
              </w:r>
            </w:del>
          </w:p>
          <w:p w14:paraId="2FF3285A" w14:textId="77777777" w:rsidR="00E143F7" w:rsidRDefault="00E143F7">
            <w:pPr>
              <w:pStyle w:val="ListParagraph"/>
              <w:rPr>
                <w:ins w:id="159" w:author="HÜLSMANN Jan" w:date="2024-05-16T06:11:00Z"/>
                <w:color w:val="0070C0"/>
              </w:rPr>
              <w:pPrChange w:id="160" w:author="HÜLSMANN Jan" w:date="2024-05-16T06:11:00Z">
                <w:pPr>
                  <w:pStyle w:val="ListParagraph"/>
                  <w:pBdr>
                    <w:top w:val="nil"/>
                    <w:left w:val="nil"/>
                    <w:bottom w:val="nil"/>
                    <w:right w:val="nil"/>
                    <w:between w:val="nil"/>
                  </w:pBdr>
                  <w:jc w:val="both"/>
                </w:pPr>
              </w:pPrChange>
            </w:pPr>
          </w:p>
          <w:p w14:paraId="59CFAD2F" w14:textId="4D59E71F" w:rsidR="00382793" w:rsidRPr="00324E09" w:rsidDel="00445420" w:rsidRDefault="00382793" w:rsidP="00382793">
            <w:pPr>
              <w:pStyle w:val="ListParagraph"/>
              <w:pBdr>
                <w:top w:val="nil"/>
                <w:left w:val="nil"/>
                <w:bottom w:val="nil"/>
                <w:right w:val="nil"/>
                <w:between w:val="nil"/>
              </w:pBdr>
              <w:jc w:val="both"/>
              <w:rPr>
                <w:del w:id="161" w:author="HÜLSMANN Jan" w:date="2024-05-16T05:27:00Z"/>
                <w:color w:val="0070C0"/>
              </w:rPr>
            </w:pPr>
          </w:p>
          <w:p w14:paraId="70C3F495" w14:textId="0DE131BB" w:rsidR="00117653" w:rsidRPr="0095399A" w:rsidDel="00445420" w:rsidRDefault="00C7196A">
            <w:pPr>
              <w:ind w:left="810" w:firstLine="9"/>
              <w:jc w:val="both"/>
              <w:rPr>
                <w:del w:id="162" w:author="HÜLSMANN Jan" w:date="2024-05-16T05:27:00Z"/>
                <w:color w:val="0070C0"/>
              </w:rPr>
            </w:pPr>
            <w:del w:id="163" w:author="HÜLSMANN Jan" w:date="2024-05-16T05:27:00Z">
              <w:r w:rsidDel="00445420">
                <w:rPr>
                  <w:noProof/>
                  <w:color w:val="0070C0"/>
                  <w:lang w:val="en-US"/>
                </w:rPr>
                <mc:AlternateContent>
                  <mc:Choice Requires="wpg">
                    <w:drawing>
                      <wp:anchor distT="0" distB="0" distL="114300" distR="114300" simplePos="0" relativeHeight="251636736" behindDoc="1" locked="0" layoutInCell="1" allowOverlap="1" wp14:anchorId="6376CE82" wp14:editId="7868803C">
                        <wp:simplePos x="0" y="0"/>
                        <wp:positionH relativeFrom="column">
                          <wp:posOffset>-667929</wp:posOffset>
                        </wp:positionH>
                        <wp:positionV relativeFrom="paragraph">
                          <wp:posOffset>211999</wp:posOffset>
                        </wp:positionV>
                        <wp:extent cx="6896721" cy="712213"/>
                        <wp:effectExtent l="0" t="0" r="0" b="0"/>
                        <wp:wrapNone/>
                        <wp:docPr id="1" name="Group 1"/>
                        <wp:cNvGraphicFramePr/>
                        <a:graphic xmlns:a="http://schemas.openxmlformats.org/drawingml/2006/main">
                          <a:graphicData uri="http://schemas.microsoft.com/office/word/2010/wordprocessingGroup">
                            <wpg:wgp>
                              <wpg:cNvGrpSpPr/>
                              <wpg:grpSpPr>
                                <a:xfrm>
                                  <a:off x="0" y="0"/>
                                  <a:ext cx="6896721" cy="712213"/>
                                  <a:chOff x="0" y="-15"/>
                                  <a:chExt cx="5961800" cy="659642"/>
                                </a:xfrm>
                              </wpg:grpSpPr>
                              <wps:wsp>
                                <wps:cNvPr id="2" name="Rectangle 2"/>
                                <wps:cNvSpPr/>
                                <wps:spPr>
                                  <a:xfrm>
                                    <a:off x="0" y="-15"/>
                                    <a:ext cx="5961800" cy="659642"/>
                                  </a:xfrm>
                                  <a:prstGeom prst="rect">
                                    <a:avLst/>
                                  </a:prstGeom>
                                  <a:noFill/>
                                  <a:ln>
                                    <a:noFill/>
                                  </a:ln>
                                </wps:spPr>
                                <wps:txbx>
                                  <w:txbxContent>
                                    <w:p w14:paraId="063F65D2" w14:textId="77777777" w:rsidR="00117653" w:rsidRDefault="00117653">
                                      <w:pPr>
                                        <w:textDirection w:val="btLr"/>
                                      </w:pPr>
                                    </w:p>
                                  </w:txbxContent>
                                </wps:txbx>
                                <wps:bodyPr spcFirstLastPara="1" wrap="square" lIns="91425" tIns="91425" rIns="91425" bIns="91425" anchor="ctr" anchorCtr="0">
                                  <a:noAutofit/>
                                </wps:bodyPr>
                              </wps:wsp>
                              <wps:wsp>
                                <wps:cNvPr id="4" name="Rectangle 4"/>
                                <wps:cNvSpPr/>
                                <wps:spPr>
                                  <a:xfrm>
                                    <a:off x="142283" y="138510"/>
                                    <a:ext cx="789940" cy="316241"/>
                                  </a:xfrm>
                                  <a:prstGeom prst="rect">
                                    <a:avLst/>
                                  </a:prstGeom>
                                  <a:noFill/>
                                  <a:ln w="9525" cap="flat" cmpd="sng">
                                    <a:solidFill>
                                      <a:srgbClr val="7F7F7F"/>
                                    </a:solidFill>
                                    <a:prstDash val="dash"/>
                                    <a:miter lim="800000"/>
                                    <a:headEnd type="none" w="sm" len="sm"/>
                                    <a:tailEnd type="none" w="sm" len="sm"/>
                                  </a:ln>
                                </wps:spPr>
                                <wps:txbx>
                                  <w:txbxContent>
                                    <w:p w14:paraId="6499132B" w14:textId="77777777" w:rsidR="00117653" w:rsidRDefault="00870CC5">
                                      <w:pPr>
                                        <w:jc w:val="center"/>
                                        <w:textDirection w:val="btLr"/>
                                      </w:pPr>
                                      <w:r>
                                        <w:rPr>
                                          <w:i/>
                                          <w:color w:val="000000"/>
                                          <w:sz w:val="18"/>
                                        </w:rPr>
                                        <w:t>Applicable to Vol. 1</w:t>
                                      </w:r>
                                    </w:p>
                                  </w:txbxContent>
                                </wps:txbx>
                                <wps:bodyPr spcFirstLastPara="1" wrap="square" lIns="91425" tIns="45700" rIns="91425" bIns="45700" anchor="ctr" anchorCtr="0">
                                  <a:noAutofit/>
                                </wps:bodyPr>
                              </wps:wsp>
                            </wpg:wgp>
                          </a:graphicData>
                        </a:graphic>
                        <wp14:sizeRelV relativeFrom="margin">
                          <wp14:pctHeight>0</wp14:pctHeight>
                        </wp14:sizeRelV>
                      </wp:anchor>
                    </w:drawing>
                  </mc:Choice>
                  <mc:Fallback>
                    <w:pict>
                      <v:group w14:anchorId="6376CE82" id="Group 1" o:spid="_x0000_s1028" style="position:absolute;left:0;text-align:left;margin-left:-52.6pt;margin-top:16.7pt;width:543.05pt;height:56.1pt;z-index:-251679744;mso-height-relative:margin" coordorigin="" coordsize="59618,6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">
                        <v:rect id="Rectangle 2" o:spid="_x0000_s1029" style="position:absolute;width:59618;height:6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63F65D2" w14:textId="77777777" w:rsidR="00117653" w:rsidRDefault="00117653">
                                <w:pPr>
                                  <w:textDirection w:val="btLr"/>
                                </w:pPr>
                              </w:p>
                            </w:txbxContent>
                          </v:textbox>
                        </v:rect>
                        <v:rect id="Rectangle 4" o:spid="_x0000_s1030" style="position:absolute;left:1422;top:1385;width:7900;height:31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" filled="f" strokecolor="#7f7f7f">
                          <v:stroke dashstyle="dash" startarrowwidth="narrow" startarrowlength="short" endarrowwidth="narrow" endarrowlength="short"/>
                          <v:textbox inset="2.53958mm,1.2694mm,2.53958mm,1.2694mm">
                            <w:txbxContent>
                              <w:p w14:paraId="6499132B" w14:textId="77777777" w:rsidR="00117653" w:rsidRDefault="00870CC5">
                                <w:pPr>
                                  <w:jc w:val="center"/>
                                  <w:textDirection w:val="btLr"/>
                                </w:pPr>
                                <w:r>
                                  <w:rPr>
                                    <w:i/>
                                    <w:color w:val="000000"/>
                                    <w:sz w:val="18"/>
                                  </w:rPr>
                                  <w:t>Applicable to Vol. 1</w:t>
                                </w:r>
                              </w:p>
                            </w:txbxContent>
                          </v:textbox>
                        </v:rect>
                      </v:group>
                    </w:pict>
                  </mc:Fallback>
                </mc:AlternateContent>
              </w:r>
              <w:r w:rsidR="00870CC5" w:rsidRPr="0095399A" w:rsidDel="00445420">
                <w:rPr>
                  <w:color w:val="0070C0"/>
                </w:rPr>
                <w:delText xml:space="preserve">Step 1. </w:delText>
              </w:r>
            </w:del>
          </w:p>
          <w:p w14:paraId="288ADABC" w14:textId="70197E6E" w:rsidR="00117653" w:rsidDel="00445420" w:rsidRDefault="00870CC5" w:rsidP="0047015E">
            <w:pPr>
              <w:ind w:left="810" w:firstLine="9"/>
              <w:jc w:val="both"/>
              <w:rPr>
                <w:del w:id="164" w:author="HÜLSMANN Jan" w:date="2024-05-16T05:27:00Z"/>
                <w:color w:val="0070C0"/>
              </w:rPr>
            </w:pPr>
            <w:del w:id="165" w:author="HÜLSMANN Jan" w:date="2024-05-16T05:27:00Z">
              <w:r w:rsidRPr="0095399A" w:rsidDel="00445420">
                <w:rPr>
                  <w:color w:val="0070C0"/>
                </w:rPr>
                <w:delText>As per the definition of the SSI, the questions for SSI selection could be formulated as below:</w:delText>
              </w:r>
            </w:del>
          </w:p>
          <w:p w14:paraId="0C1AABA7" w14:textId="1D143E58" w:rsidR="0055780E" w:rsidRPr="0095399A" w:rsidDel="00445420" w:rsidRDefault="0055780E" w:rsidP="0047015E">
            <w:pPr>
              <w:ind w:left="810" w:firstLine="9"/>
              <w:jc w:val="both"/>
              <w:rPr>
                <w:del w:id="166" w:author="HÜLSMANN Jan" w:date="2024-05-16T05:27:00Z"/>
                <w:color w:val="0070C0"/>
              </w:rPr>
            </w:pPr>
          </w:p>
          <w:p w14:paraId="3AB8D692" w14:textId="79FA7309" w:rsidR="00C7196A" w:rsidDel="00445420" w:rsidRDefault="00B829C3" w:rsidP="00C7196A">
            <w:pPr>
              <w:ind w:left="810" w:firstLine="9"/>
              <w:jc w:val="both"/>
              <w:rPr>
                <w:del w:id="167" w:author="HÜLSMANN Jan" w:date="2024-05-16T05:27:00Z"/>
                <w:color w:val="0070C0"/>
              </w:rPr>
            </w:pPr>
            <w:del w:id="168" w:author="HÜLSMANN Jan" w:date="2024-05-16T05:27:00Z">
              <w:r w:rsidDel="00445420">
                <w:rPr>
                  <w:noProof/>
                  <w:color w:val="0070C0"/>
                  <w:lang w:val="en-US"/>
                </w:rPr>
                <mc:AlternateContent>
                  <mc:Choice Requires="wps">
                    <w:drawing>
                      <wp:anchor distT="0" distB="0" distL="114300" distR="114300" simplePos="0" relativeHeight="251653120" behindDoc="0" locked="0" layoutInCell="1" allowOverlap="1" wp14:anchorId="1DC8B4D2" wp14:editId="5C0C7A1A">
                        <wp:simplePos x="0" y="0"/>
                        <wp:positionH relativeFrom="column">
                          <wp:posOffset>510648</wp:posOffset>
                        </wp:positionH>
                        <wp:positionV relativeFrom="paragraph">
                          <wp:posOffset>75054</wp:posOffset>
                        </wp:positionV>
                        <wp:extent cx="5739130" cy="564515"/>
                        <wp:effectExtent l="285750" t="19050" r="13970" b="26035"/>
                        <wp:wrapNone/>
                        <wp:docPr id="6" name="Rectangular Callout 6"/>
                        <wp:cNvGraphicFramePr/>
                        <a:graphic xmlns:a="http://schemas.openxmlformats.org/drawingml/2006/main">
                          <a:graphicData uri="http://schemas.microsoft.com/office/word/2010/wordprocessingShape">
                            <wps:wsp>
                              <wps:cNvSpPr/>
                              <wps:spPr>
                                <a:xfrm>
                                  <a:off x="0" y="0"/>
                                  <a:ext cx="5739130" cy="564515"/>
                                </a:xfrm>
                                <a:prstGeom prst="wedgeRectCallout">
                                  <a:avLst>
                                    <a:gd name="adj1" fmla="val -54183"/>
                                    <a:gd name="adj2" fmla="val -49550"/>
                                  </a:avLst>
                                </a:prstGeom>
                                <a:solidFill>
                                  <a:schemeClr val="bg1"/>
                                </a:solidFill>
                                <a:ln w="3175">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14:paraId="6877F12D" w14:textId="6630E860" w:rsidR="00C7196A" w:rsidRPr="00C7196A" w:rsidRDefault="00C7196A" w:rsidP="009A042B">
                                    <w:pPr>
                                      <w:numPr>
                                        <w:ilvl w:val="0"/>
                                        <w:numId w:val="10"/>
                                      </w:numPr>
                                      <w:pBdr>
                                        <w:top w:val="nil"/>
                                        <w:left w:val="nil"/>
                                        <w:bottom w:val="nil"/>
                                        <w:right w:val="nil"/>
                                        <w:between w:val="nil"/>
                                      </w:pBdr>
                                      <w:tabs>
                                        <w:tab w:val="left" w:pos="8370"/>
                                        <w:tab w:val="left" w:pos="9162"/>
                                      </w:tabs>
                                      <w:ind w:left="450" w:right="84"/>
                                      <w:jc w:val="both"/>
                                      <w:rPr>
                                        <w:color w:val="0070C0"/>
                                      </w:rPr>
                                    </w:pPr>
                                    <w:r w:rsidRPr="0095399A">
                                      <w:rPr>
                                        <w:color w:val="0070C0"/>
                                      </w:rPr>
                                      <w:t>Could the failure of the structure item which contributes significantly to</w:t>
                                    </w:r>
                                    <w:r>
                                      <w:rPr>
                                        <w:color w:val="0070C0"/>
                                      </w:rPr>
                                      <w:t xml:space="preserve"> </w:t>
                                    </w:r>
                                    <w:r w:rsidRPr="0095399A">
                                      <w:rPr>
                                        <w:color w:val="0070C0"/>
                                      </w:rPr>
                                      <w:t>carrying</w:t>
                                    </w:r>
                                    <w:r w:rsidR="00B829C3">
                                      <w:rPr>
                                        <w:color w:val="0070C0"/>
                                      </w:rPr>
                                      <w:t xml:space="preserve"> </w:t>
                                    </w:r>
                                    <w:r w:rsidRPr="0095399A">
                                      <w:rPr>
                                        <w:color w:val="0070C0"/>
                                      </w:rPr>
                                      <w:t>FLIGHT or GROUND or PRESSURE or CONTROL LOAD(s) affect the structural integrity necessary for the safety of the aircraft?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C8B4D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6" o:spid="_x0000_s1031" type="#_x0000_t61" style="position:absolute;left:0;text-align:left;margin-left:40.2pt;margin-top:5.9pt;width:451.9pt;height:44.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" adj="-904,97" fillcolor="white [3212]" strokecolor="black [3213]" strokeweight=".25pt">
                        <v:stroke dashstyle="dashDot"/>
                        <v:textbox inset="0,0,0,0">
                          <w:txbxContent>
                            <w:p w14:paraId="6877F12D" w14:textId="6630E860" w:rsidR="00C7196A" w:rsidRPr="00C7196A" w:rsidRDefault="00C7196A" w:rsidP="009A042B">
                              <w:pPr>
                                <w:numPr>
                                  <w:ilvl w:val="0"/>
                                  <w:numId w:val="10"/>
                                </w:numPr>
                                <w:pBdr>
                                  <w:top w:val="nil"/>
                                  <w:left w:val="nil"/>
                                  <w:bottom w:val="nil"/>
                                  <w:right w:val="nil"/>
                                  <w:between w:val="nil"/>
                                </w:pBdr>
                                <w:tabs>
                                  <w:tab w:val="left" w:pos="8370"/>
                                  <w:tab w:val="left" w:pos="9162"/>
                                </w:tabs>
                                <w:ind w:left="450" w:right="84"/>
                                <w:jc w:val="both"/>
                                <w:rPr>
                                  <w:color w:val="0070C0"/>
                                </w:rPr>
                              </w:pPr>
                              <w:r w:rsidRPr="0095399A">
                                <w:rPr>
                                  <w:color w:val="0070C0"/>
                                </w:rPr>
                                <w:t>Could the failure of the structure item which contributes significantly to</w:t>
                              </w:r>
                              <w:r>
                                <w:rPr>
                                  <w:color w:val="0070C0"/>
                                </w:rPr>
                                <w:t xml:space="preserve"> </w:t>
                              </w:r>
                              <w:r w:rsidRPr="0095399A">
                                <w:rPr>
                                  <w:color w:val="0070C0"/>
                                </w:rPr>
                                <w:t>carrying</w:t>
                              </w:r>
                              <w:r w:rsidR="00B829C3">
                                <w:rPr>
                                  <w:color w:val="0070C0"/>
                                </w:rPr>
                                <w:t xml:space="preserve"> </w:t>
                              </w:r>
                              <w:r w:rsidRPr="0095399A">
                                <w:rPr>
                                  <w:color w:val="0070C0"/>
                                </w:rPr>
                                <w:t>FLIGHT or GROUND or PRESSURE or CONTROL LOAD(s) affect the structural integrity necessary for the safety of the aircraft?</w:t>
                              </w:r>
                            </w:p>
                          </w:txbxContent>
                        </v:textbox>
                      </v:shape>
                    </w:pict>
                  </mc:Fallback>
                </mc:AlternateContent>
              </w:r>
              <w:r w:rsidR="00870CC5" w:rsidRPr="0095399A" w:rsidDel="00445420">
                <w:rPr>
                  <w:color w:val="0070C0"/>
                </w:rPr>
                <w:delText xml:space="preserve"> </w:delText>
              </w:r>
            </w:del>
          </w:p>
          <w:p w14:paraId="33A45F7B" w14:textId="181C2725" w:rsidR="00C7196A" w:rsidDel="00445420" w:rsidRDefault="00C7196A" w:rsidP="00D7722B">
            <w:pPr>
              <w:pBdr>
                <w:top w:val="nil"/>
                <w:left w:val="nil"/>
                <w:bottom w:val="nil"/>
                <w:right w:val="nil"/>
                <w:between w:val="nil"/>
              </w:pBdr>
              <w:ind w:left="1232" w:right="694"/>
              <w:jc w:val="both"/>
              <w:rPr>
                <w:del w:id="169" w:author="HÜLSMANN Jan" w:date="2024-05-16T05:27:00Z"/>
                <w:color w:val="0070C0"/>
              </w:rPr>
            </w:pPr>
          </w:p>
          <w:p w14:paraId="6857D2B6" w14:textId="0B16681F" w:rsidR="00C7196A" w:rsidDel="00445420" w:rsidRDefault="00C7196A" w:rsidP="00D7722B">
            <w:pPr>
              <w:pBdr>
                <w:top w:val="nil"/>
                <w:left w:val="nil"/>
                <w:bottom w:val="nil"/>
                <w:right w:val="nil"/>
                <w:between w:val="nil"/>
              </w:pBdr>
              <w:ind w:left="1232" w:right="694"/>
              <w:jc w:val="both"/>
              <w:rPr>
                <w:del w:id="170" w:author="HÜLSMANN Jan" w:date="2024-05-16T05:27:00Z"/>
                <w:color w:val="0070C0"/>
              </w:rPr>
            </w:pPr>
          </w:p>
          <w:p w14:paraId="600C8012" w14:textId="029D6760" w:rsidR="00C7196A" w:rsidDel="00445420" w:rsidRDefault="0055780E" w:rsidP="00D7722B">
            <w:pPr>
              <w:pBdr>
                <w:top w:val="nil"/>
                <w:left w:val="nil"/>
                <w:bottom w:val="nil"/>
                <w:right w:val="nil"/>
                <w:between w:val="nil"/>
              </w:pBdr>
              <w:ind w:left="1232" w:right="694"/>
              <w:jc w:val="both"/>
              <w:rPr>
                <w:del w:id="171" w:author="HÜLSMANN Jan" w:date="2024-05-16T05:27:00Z"/>
                <w:color w:val="0070C0"/>
              </w:rPr>
            </w:pPr>
            <w:del w:id="172" w:author="HÜLSMANN Jan" w:date="2024-05-16T05:27:00Z">
              <w:r w:rsidDel="00445420">
                <w:rPr>
                  <w:noProof/>
                  <w:color w:val="0070C0"/>
                  <w:lang w:val="en-US"/>
                </w:rPr>
                <mc:AlternateContent>
                  <mc:Choice Requires="wps">
                    <w:drawing>
                      <wp:anchor distT="0" distB="0" distL="114300" distR="114300" simplePos="0" relativeHeight="251639808" behindDoc="1" locked="0" layoutInCell="1" allowOverlap="1" wp14:anchorId="5E107F36" wp14:editId="65B51E78">
                        <wp:simplePos x="0" y="0"/>
                        <wp:positionH relativeFrom="column">
                          <wp:posOffset>-522605</wp:posOffset>
                        </wp:positionH>
                        <wp:positionV relativeFrom="paragraph">
                          <wp:posOffset>144236</wp:posOffset>
                        </wp:positionV>
                        <wp:extent cx="913130" cy="341630"/>
                        <wp:effectExtent l="0" t="0" r="20320" b="20320"/>
                        <wp:wrapNone/>
                        <wp:docPr id="8" name="Rectangle 8"/>
                        <wp:cNvGraphicFramePr/>
                        <a:graphic xmlns:a="http://schemas.openxmlformats.org/drawingml/2006/main">
                          <a:graphicData uri="http://schemas.microsoft.com/office/word/2010/wordprocessingShape">
                            <wps:wsp>
                              <wps:cNvSpPr/>
                              <wps:spPr>
                                <a:xfrm>
                                  <a:off x="0" y="0"/>
                                  <a:ext cx="913130" cy="341630"/>
                                </a:xfrm>
                                <a:prstGeom prst="rect">
                                  <a:avLst/>
                                </a:prstGeom>
                                <a:noFill/>
                                <a:ln w="9525" cap="flat" cmpd="sng">
                                  <a:solidFill>
                                    <a:srgbClr val="7F7F7F"/>
                                  </a:solidFill>
                                  <a:prstDash val="dash"/>
                                  <a:miter lim="800000"/>
                                  <a:headEnd type="none" w="sm" len="sm"/>
                                  <a:tailEnd type="none" w="sm" len="sm"/>
                                </a:ln>
                              </wps:spPr>
                              <wps:txbx>
                                <w:txbxContent>
                                  <w:p w14:paraId="1C895766" w14:textId="7D39ACEC" w:rsidR="00117653" w:rsidRDefault="00870CC5" w:rsidP="00D7722B">
                                    <w:pPr>
                                      <w:jc w:val="center"/>
                                      <w:textDirection w:val="btLr"/>
                                      <w:rPr>
                                        <w:i/>
                                        <w:color w:val="000000"/>
                                        <w:sz w:val="18"/>
                                      </w:rPr>
                                    </w:pPr>
                                    <w:r>
                                      <w:rPr>
                                        <w:i/>
                                        <w:color w:val="000000"/>
                                        <w:sz w:val="18"/>
                                      </w:rPr>
                                      <w:t>Applicable to</w:t>
                                    </w:r>
                                  </w:p>
                                  <w:p w14:paraId="28ABDF1C" w14:textId="6BF61B6A" w:rsidR="00D7722B" w:rsidRDefault="00D7722B" w:rsidP="00D7722B">
                                    <w:pPr>
                                      <w:jc w:val="center"/>
                                      <w:textDirection w:val="btLr"/>
                                    </w:pPr>
                                    <w:r>
                                      <w:rPr>
                                        <w:i/>
                                        <w:color w:val="000000"/>
                                        <w:sz w:val="18"/>
                                      </w:rPr>
                                      <w:t>Vol. 2</w:t>
                                    </w: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rect w14:anchorId="5E107F36" id="Rectangle 8" o:spid="_x0000_s1032" style="position:absolute;left:0;text-align:left;margin-left:-41.15pt;margin-top:11.35pt;width:71.9pt;height:26.9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" filled="f" strokecolor="#7f7f7f">
                        <v:stroke dashstyle="dash" startarrowwidth="narrow" startarrowlength="short" endarrowwidth="narrow" endarrowlength="short"/>
                        <v:textbox inset="2.53958mm,1.2694mm,2.53958mm,1.2694mm">
                          <w:txbxContent>
                            <w:p w14:paraId="1C895766" w14:textId="7D39ACEC" w:rsidR="00117653" w:rsidRDefault="00870CC5" w:rsidP="00D7722B">
                              <w:pPr>
                                <w:jc w:val="center"/>
                                <w:textDirection w:val="btLr"/>
                                <w:rPr>
                                  <w:i/>
                                  <w:color w:val="000000"/>
                                  <w:sz w:val="18"/>
                                </w:rPr>
                              </w:pPr>
                              <w:r>
                                <w:rPr>
                                  <w:i/>
                                  <w:color w:val="000000"/>
                                  <w:sz w:val="18"/>
                                </w:rPr>
                                <w:t>Applicable to</w:t>
                              </w:r>
                            </w:p>
                            <w:p w14:paraId="28ABDF1C" w14:textId="6BF61B6A" w:rsidR="00D7722B" w:rsidRDefault="00D7722B" w:rsidP="00D7722B">
                              <w:pPr>
                                <w:jc w:val="center"/>
                                <w:textDirection w:val="btLr"/>
                              </w:pPr>
                              <w:r>
                                <w:rPr>
                                  <w:i/>
                                  <w:color w:val="000000"/>
                                  <w:sz w:val="18"/>
                                </w:rPr>
                                <w:t>Vol. 2</w:t>
                              </w:r>
                            </w:p>
                          </w:txbxContent>
                        </v:textbox>
                      </v:rect>
                    </w:pict>
                  </mc:Fallback>
                </mc:AlternateContent>
              </w:r>
            </w:del>
          </w:p>
          <w:p w14:paraId="3EACF408" w14:textId="17E560FB" w:rsidR="0055780E" w:rsidDel="00445420" w:rsidRDefault="0055780E" w:rsidP="00D7722B">
            <w:pPr>
              <w:pBdr>
                <w:top w:val="nil"/>
                <w:left w:val="nil"/>
                <w:bottom w:val="nil"/>
                <w:right w:val="nil"/>
                <w:between w:val="nil"/>
              </w:pBdr>
              <w:ind w:left="1232" w:right="694"/>
              <w:jc w:val="both"/>
              <w:rPr>
                <w:del w:id="173" w:author="HÜLSMANN Jan" w:date="2024-05-16T05:27:00Z"/>
                <w:color w:val="0070C0"/>
              </w:rPr>
            </w:pPr>
          </w:p>
          <w:p w14:paraId="7BCE6B5D" w14:textId="16F3F27D" w:rsidR="00C7196A" w:rsidDel="00445420" w:rsidRDefault="0055780E" w:rsidP="00D7722B">
            <w:pPr>
              <w:pBdr>
                <w:top w:val="nil"/>
                <w:left w:val="nil"/>
                <w:bottom w:val="nil"/>
                <w:right w:val="nil"/>
                <w:between w:val="nil"/>
              </w:pBdr>
              <w:ind w:left="1232" w:right="694"/>
              <w:jc w:val="both"/>
              <w:rPr>
                <w:del w:id="174" w:author="HÜLSMANN Jan" w:date="2024-05-16T05:27:00Z"/>
                <w:color w:val="0070C0"/>
              </w:rPr>
            </w:pPr>
            <w:del w:id="175" w:author="HÜLSMANN Jan" w:date="2024-05-16T05:27:00Z">
              <w:r w:rsidDel="00445420">
                <w:rPr>
                  <w:noProof/>
                  <w:color w:val="0070C0"/>
                  <w:lang w:val="en-US"/>
                </w:rPr>
                <mc:AlternateContent>
                  <mc:Choice Requires="wps">
                    <w:drawing>
                      <wp:anchor distT="0" distB="0" distL="114300" distR="114300" simplePos="0" relativeHeight="251655168" behindDoc="0" locked="0" layoutInCell="1" allowOverlap="1" wp14:anchorId="2CA800F0" wp14:editId="705ED86D">
                        <wp:simplePos x="0" y="0"/>
                        <wp:positionH relativeFrom="column">
                          <wp:posOffset>483235</wp:posOffset>
                        </wp:positionH>
                        <wp:positionV relativeFrom="paragraph">
                          <wp:posOffset>49530</wp:posOffset>
                        </wp:positionV>
                        <wp:extent cx="5761355" cy="698500"/>
                        <wp:effectExtent l="190500" t="38100" r="10795" b="25400"/>
                        <wp:wrapNone/>
                        <wp:docPr id="10" name="Rectangular Callout 10"/>
                        <wp:cNvGraphicFramePr/>
                        <a:graphic xmlns:a="http://schemas.openxmlformats.org/drawingml/2006/main">
                          <a:graphicData uri="http://schemas.microsoft.com/office/word/2010/wordprocessingShape">
                            <wps:wsp>
                              <wps:cNvSpPr/>
                              <wps:spPr>
                                <a:xfrm>
                                  <a:off x="0" y="0"/>
                                  <a:ext cx="5761355" cy="698500"/>
                                </a:xfrm>
                                <a:prstGeom prst="wedgeRectCallout">
                                  <a:avLst>
                                    <a:gd name="adj1" fmla="val -52675"/>
                                    <a:gd name="adj2" fmla="val -51295"/>
                                  </a:avLst>
                                </a:prstGeom>
                                <a:solidFill>
                                  <a:schemeClr val="bg1"/>
                                </a:solidFill>
                                <a:ln w="3175">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txbx>
                                <w:txbxContent>
                                  <w:p w14:paraId="4001EA89" w14:textId="5EEEA7C2" w:rsidR="00C7196A" w:rsidRPr="00C7196A" w:rsidRDefault="00C7196A" w:rsidP="009A042B">
                                    <w:pPr>
                                      <w:numPr>
                                        <w:ilvl w:val="0"/>
                                        <w:numId w:val="10"/>
                                      </w:numPr>
                                      <w:pBdr>
                                        <w:top w:val="nil"/>
                                        <w:left w:val="nil"/>
                                        <w:bottom w:val="nil"/>
                                        <w:right w:val="nil"/>
                                        <w:between w:val="nil"/>
                                      </w:pBdr>
                                      <w:ind w:left="540" w:right="119"/>
                                      <w:jc w:val="both"/>
                                      <w:rPr>
                                        <w:color w:val="0070C0"/>
                                      </w:rPr>
                                    </w:pPr>
                                    <w:r w:rsidRPr="00B871E0">
                                      <w:rPr>
                                        <w:color w:val="0070C0"/>
                                      </w:rPr>
                                      <w:t>Could the failure of the structure item which contributes significantly to carrying FLIGHT or GROUND or PRESSURE or CONTROL LOAD(s) or EXTERNAL LOAD affect the structural integrity necessary for the safety of the aircraft and/or might cause serious or fatal injury to human occupants?</w:t>
                                    </w:r>
                                  </w:p>
                                  <w:p w14:paraId="331EF2D1" w14:textId="77777777" w:rsidR="009A042B" w:rsidRDefault="009A042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800F0" id="Rectangular Callout 10" o:spid="_x0000_s1033" type="#_x0000_t61" style="position:absolute;left:0;text-align:left;margin-left:38.05pt;margin-top:3.9pt;width:453.65pt;height: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" adj="-578,-280" fillcolor="white [3212]" strokecolor="black [3213]" strokeweight=".25pt">
                        <v:stroke dashstyle="dashDot"/>
                        <v:textbox inset="0,0,0,0">
                          <w:txbxContent>
                            <w:p w14:paraId="4001EA89" w14:textId="5EEEA7C2" w:rsidR="00C7196A" w:rsidRPr="00C7196A" w:rsidRDefault="00C7196A" w:rsidP="009A042B">
                              <w:pPr>
                                <w:numPr>
                                  <w:ilvl w:val="0"/>
                                  <w:numId w:val="10"/>
                                </w:numPr>
                                <w:pBdr>
                                  <w:top w:val="nil"/>
                                  <w:left w:val="nil"/>
                                  <w:bottom w:val="nil"/>
                                  <w:right w:val="nil"/>
                                  <w:between w:val="nil"/>
                                </w:pBdr>
                                <w:ind w:left="540" w:right="119"/>
                                <w:jc w:val="both"/>
                                <w:rPr>
                                  <w:color w:val="0070C0"/>
                                </w:rPr>
                              </w:pPr>
                              <w:r w:rsidRPr="00B871E0">
                                <w:rPr>
                                  <w:color w:val="0070C0"/>
                                </w:rPr>
                                <w:t>Could the failure of the structure item which contributes significantly to carrying FLIGHT or GROUND or PRESSURE or CONTROL LOAD(s) or EXTERNAL LOAD affect the structural integrity necessary for the safety of the aircraft and/or might cause serious or fatal injury to human occupants?</w:t>
                              </w:r>
                            </w:p>
                            <w:p w14:paraId="331EF2D1" w14:textId="77777777" w:rsidR="009A042B" w:rsidRDefault="009A042B"/>
                          </w:txbxContent>
                        </v:textbox>
                      </v:shape>
                    </w:pict>
                  </mc:Fallback>
                </mc:AlternateContent>
              </w:r>
            </w:del>
          </w:p>
          <w:p w14:paraId="38F9C77F" w14:textId="1F96C5F6" w:rsidR="00C7196A" w:rsidDel="00445420" w:rsidRDefault="00C7196A" w:rsidP="00D7722B">
            <w:pPr>
              <w:pBdr>
                <w:top w:val="nil"/>
                <w:left w:val="nil"/>
                <w:bottom w:val="nil"/>
                <w:right w:val="nil"/>
                <w:between w:val="nil"/>
              </w:pBdr>
              <w:ind w:left="1232" w:right="694"/>
              <w:jc w:val="both"/>
              <w:rPr>
                <w:del w:id="176" w:author="HÜLSMANN Jan" w:date="2024-05-16T05:27:00Z"/>
                <w:color w:val="0070C0"/>
              </w:rPr>
            </w:pPr>
          </w:p>
          <w:p w14:paraId="61671E96" w14:textId="763532EC" w:rsidR="00C7196A" w:rsidDel="00445420" w:rsidRDefault="00C7196A" w:rsidP="00D7722B">
            <w:pPr>
              <w:pBdr>
                <w:top w:val="nil"/>
                <w:left w:val="nil"/>
                <w:bottom w:val="nil"/>
                <w:right w:val="nil"/>
                <w:between w:val="nil"/>
              </w:pBdr>
              <w:ind w:left="1232" w:right="694"/>
              <w:jc w:val="both"/>
              <w:rPr>
                <w:del w:id="177" w:author="HÜLSMANN Jan" w:date="2024-05-16T05:27:00Z"/>
                <w:color w:val="0070C0"/>
              </w:rPr>
            </w:pPr>
          </w:p>
          <w:p w14:paraId="4C0D5D53" w14:textId="71EF8FA7" w:rsidR="00C7196A" w:rsidDel="00445420" w:rsidRDefault="00C7196A" w:rsidP="00D7722B">
            <w:pPr>
              <w:pBdr>
                <w:top w:val="nil"/>
                <w:left w:val="nil"/>
                <w:bottom w:val="nil"/>
                <w:right w:val="nil"/>
                <w:between w:val="nil"/>
              </w:pBdr>
              <w:ind w:left="1232" w:right="694"/>
              <w:jc w:val="both"/>
              <w:rPr>
                <w:del w:id="178" w:author="HÜLSMANN Jan" w:date="2024-05-16T05:27:00Z"/>
                <w:color w:val="0070C0"/>
              </w:rPr>
            </w:pPr>
          </w:p>
          <w:p w14:paraId="37C20428" w14:textId="0E66E6B1" w:rsidR="00C7196A" w:rsidDel="00445420" w:rsidRDefault="00C7196A" w:rsidP="00D7722B">
            <w:pPr>
              <w:pBdr>
                <w:top w:val="nil"/>
                <w:left w:val="nil"/>
                <w:bottom w:val="nil"/>
                <w:right w:val="nil"/>
                <w:between w:val="nil"/>
              </w:pBdr>
              <w:ind w:left="1232" w:right="694"/>
              <w:jc w:val="both"/>
              <w:rPr>
                <w:del w:id="179" w:author="HÜLSMANN Jan" w:date="2024-05-16T05:27:00Z"/>
                <w:color w:val="0070C0"/>
              </w:rPr>
            </w:pPr>
          </w:p>
          <w:p w14:paraId="6197D785" w14:textId="7767BA63" w:rsidR="00117653" w:rsidRPr="0095399A" w:rsidDel="00445420" w:rsidRDefault="00870CC5" w:rsidP="00382793">
            <w:pPr>
              <w:pBdr>
                <w:top w:val="nil"/>
                <w:left w:val="nil"/>
                <w:bottom w:val="nil"/>
                <w:right w:val="nil"/>
                <w:between w:val="nil"/>
              </w:pBdr>
              <w:ind w:left="810" w:firstLine="9"/>
              <w:jc w:val="both"/>
              <w:rPr>
                <w:del w:id="180" w:author="HÜLSMANN Jan" w:date="2024-05-16T05:27:00Z"/>
                <w:color w:val="0070C0"/>
              </w:rPr>
            </w:pPr>
            <w:del w:id="181" w:author="HÜLSMANN Jan" w:date="2024-05-16T05:27:00Z">
              <w:r w:rsidRPr="0095399A" w:rsidDel="00445420">
                <w:rPr>
                  <w:color w:val="0070C0"/>
                </w:rPr>
                <w:delText xml:space="preserve">The SSI selection questions will be applied to all structural items identified in section </w:delText>
              </w:r>
              <w:r w:rsidR="00B871E0" w:rsidDel="00445420">
                <w:rPr>
                  <w:color w:val="0070C0"/>
                </w:rPr>
                <w:delText>“</w:delText>
              </w:r>
              <w:r w:rsidR="00A80033" w:rsidRPr="0095399A" w:rsidDel="00445420">
                <w:rPr>
                  <w:color w:val="0070C0"/>
                </w:rPr>
                <w:delText>a</w:delText>
              </w:r>
              <w:r w:rsidRPr="0095399A" w:rsidDel="00445420">
                <w:rPr>
                  <w:color w:val="0070C0"/>
                </w:rPr>
                <w:delText>.</w:delText>
              </w:r>
              <w:r w:rsidR="00B871E0" w:rsidDel="00445420">
                <w:rPr>
                  <w:color w:val="0070C0"/>
                </w:rPr>
                <w:delText>”</w:delText>
              </w:r>
            </w:del>
          </w:p>
          <w:p w14:paraId="1933FE48" w14:textId="61665189" w:rsidR="00BE26BE" w:rsidRPr="0095399A" w:rsidDel="00445420" w:rsidRDefault="00BE26BE" w:rsidP="00F261F8">
            <w:pPr>
              <w:pBdr>
                <w:top w:val="nil"/>
                <w:left w:val="nil"/>
                <w:bottom w:val="nil"/>
                <w:right w:val="nil"/>
                <w:between w:val="nil"/>
              </w:pBdr>
              <w:ind w:left="877"/>
              <w:jc w:val="both"/>
              <w:rPr>
                <w:del w:id="182" w:author="HÜLSMANN Jan" w:date="2024-05-16T05:27:00Z"/>
                <w:color w:val="0070C0"/>
              </w:rPr>
            </w:pPr>
          </w:p>
          <w:p w14:paraId="7AAED862" w14:textId="622B0A86" w:rsidR="00117653" w:rsidRPr="0095399A" w:rsidDel="00445420" w:rsidRDefault="00870CC5">
            <w:pPr>
              <w:ind w:left="810" w:firstLine="9"/>
              <w:jc w:val="both"/>
              <w:rPr>
                <w:del w:id="183" w:author="HÜLSMANN Jan" w:date="2024-05-16T05:27:00Z"/>
                <w:color w:val="0070C0"/>
              </w:rPr>
            </w:pPr>
            <w:del w:id="184" w:author="HÜLSMANN Jan" w:date="2024-05-16T05:27:00Z">
              <w:r w:rsidRPr="0095399A" w:rsidDel="00445420">
                <w:rPr>
                  <w:color w:val="0070C0"/>
                </w:rPr>
                <w:delText xml:space="preserve">Step 2. </w:delText>
              </w:r>
            </w:del>
          </w:p>
          <w:p w14:paraId="4921FB55" w14:textId="5AF80CD5" w:rsidR="00AD29A6" w:rsidRPr="00DA237E" w:rsidDel="00445420" w:rsidRDefault="008A4FB6" w:rsidP="005F3177">
            <w:pPr>
              <w:ind w:left="810" w:firstLine="9"/>
              <w:jc w:val="both"/>
              <w:rPr>
                <w:del w:id="185" w:author="HÜLSMANN Jan" w:date="2024-05-16T05:27:00Z"/>
                <w:color w:val="0070C0"/>
                <w:highlight w:val="yellow"/>
              </w:rPr>
            </w:pPr>
            <w:del w:id="186" w:author="HÜLSMANN Jan" w:date="2024-05-16T05:27:00Z">
              <w:r w:rsidRPr="00DA237E" w:rsidDel="00445420">
                <w:rPr>
                  <w:color w:val="0070C0"/>
                  <w:highlight w:val="yellow"/>
                </w:rPr>
                <w:delText>In the event that t</w:delText>
              </w:r>
              <w:r w:rsidR="0047015E" w:rsidRPr="00DA237E" w:rsidDel="00445420">
                <w:rPr>
                  <w:color w:val="0070C0"/>
                  <w:highlight w:val="yellow"/>
                </w:rPr>
                <w:delText>he answer to the above question</w:delText>
              </w:r>
              <w:r w:rsidRPr="00DA237E" w:rsidDel="00445420">
                <w:rPr>
                  <w:color w:val="0070C0"/>
                  <w:highlight w:val="yellow"/>
                </w:rPr>
                <w:delText xml:space="preserve"> is "</w:delText>
              </w:r>
            </w:del>
            <w:ins w:id="187" w:author="HÜLSMANN Jan" w:date="2024-05-16T06:11:00Z">
              <w:r w:rsidR="00E143F7">
                <w:rPr>
                  <w:color w:val="0070C0"/>
                  <w:highlight w:val="yellow"/>
                </w:rPr>
                <w:t>“</w:t>
              </w:r>
            </w:ins>
            <w:del w:id="188" w:author="HÜLSMANN Jan" w:date="2024-05-16T05:27:00Z">
              <w:r w:rsidRPr="00DA237E" w:rsidDel="00445420">
                <w:rPr>
                  <w:color w:val="0070C0"/>
                  <w:highlight w:val="yellow"/>
                </w:rPr>
                <w:delText>YES"</w:delText>
              </w:r>
            </w:del>
            <w:ins w:id="189" w:author="HÜLSMANN Jan" w:date="2024-05-16T06:11:00Z">
              <w:r w:rsidR="00E143F7">
                <w:rPr>
                  <w:color w:val="0070C0"/>
                  <w:highlight w:val="yellow"/>
                </w:rPr>
                <w:t>”</w:t>
              </w:r>
            </w:ins>
            <w:del w:id="190" w:author="HÜLSMANN Jan" w:date="2024-05-16T05:27:00Z">
              <w:r w:rsidRPr="00DA237E" w:rsidDel="00445420">
                <w:rPr>
                  <w:color w:val="0070C0"/>
                  <w:highlight w:val="yellow"/>
                </w:rPr>
                <w:delText xml:space="preserve">, </w:delText>
              </w:r>
              <w:r w:rsidR="00870CC5" w:rsidRPr="00DA237E" w:rsidDel="00445420">
                <w:rPr>
                  <w:color w:val="0070C0"/>
                  <w:highlight w:val="yellow"/>
                </w:rPr>
                <w:delText>S</w:delText>
              </w:r>
              <w:r w:rsidR="001D7BDD" w:rsidRPr="00DA237E" w:rsidDel="00445420">
                <w:rPr>
                  <w:color w:val="0070C0"/>
                  <w:highlight w:val="yellow"/>
                </w:rPr>
                <w:delText>SI analysis is required</w:delText>
              </w:r>
              <w:r w:rsidR="00AE6198" w:rsidDel="00445420">
                <w:rPr>
                  <w:color w:val="0070C0"/>
                  <w:highlight w:val="yellow"/>
                </w:rPr>
                <w:delText xml:space="preserve"> and </w:delText>
              </w:r>
              <w:r w:rsidR="00AE6198" w:rsidRPr="00DA237E" w:rsidDel="00445420">
                <w:rPr>
                  <w:color w:val="0070C0"/>
                  <w:highlight w:val="yellow"/>
                </w:rPr>
                <w:delText xml:space="preserve">those </w:delText>
              </w:r>
              <w:r w:rsidR="00AE6198" w:rsidDel="00445420">
                <w:rPr>
                  <w:color w:val="0070C0"/>
                  <w:highlight w:val="yellow"/>
                </w:rPr>
                <w:delText xml:space="preserve">structure </w:delText>
              </w:r>
              <w:r w:rsidR="00AE6198" w:rsidRPr="00DA237E" w:rsidDel="00445420">
                <w:rPr>
                  <w:color w:val="0070C0"/>
                  <w:highlight w:val="yellow"/>
                </w:rPr>
                <w:delText xml:space="preserve">items </w:delText>
              </w:r>
              <w:r w:rsidR="00AE6198" w:rsidRPr="00AE6198" w:rsidDel="00445420">
                <w:rPr>
                  <w:color w:val="0070C0"/>
                  <w:highlight w:val="yellow"/>
                </w:rPr>
                <w:delText>need to be included on the SSI list</w:delText>
              </w:r>
              <w:r w:rsidR="001D7BDD" w:rsidRPr="00DA237E" w:rsidDel="00445420">
                <w:rPr>
                  <w:color w:val="0070C0"/>
                  <w:highlight w:val="yellow"/>
                </w:rPr>
                <w:delText>, o</w:delText>
              </w:r>
              <w:r w:rsidRPr="00DA237E" w:rsidDel="00445420">
                <w:rPr>
                  <w:color w:val="0070C0"/>
                  <w:highlight w:val="yellow"/>
                </w:rPr>
                <w:delText xml:space="preserve">therwise, </w:delText>
              </w:r>
              <w:r w:rsidR="00870CC5" w:rsidRPr="00DA237E" w:rsidDel="00445420">
                <w:rPr>
                  <w:color w:val="0070C0"/>
                  <w:highlight w:val="yellow"/>
                </w:rPr>
                <w:delText xml:space="preserve">should be </w:delText>
              </w:r>
              <w:r w:rsidR="004C6BEF" w:rsidRPr="00DA237E" w:rsidDel="00445420">
                <w:rPr>
                  <w:color w:val="0070C0"/>
                  <w:highlight w:val="yellow"/>
                </w:rPr>
                <w:delText>selected</w:delText>
              </w:r>
              <w:r w:rsidR="00870CC5" w:rsidRPr="00DA237E" w:rsidDel="00445420">
                <w:rPr>
                  <w:color w:val="0070C0"/>
                  <w:highlight w:val="yellow"/>
                </w:rPr>
                <w:delText xml:space="preserve"> and listed as </w:delText>
              </w:r>
              <w:r w:rsidRPr="00DA237E" w:rsidDel="00445420">
                <w:rPr>
                  <w:color w:val="0070C0"/>
                  <w:highlight w:val="yellow"/>
                </w:rPr>
                <w:delText>“O</w:delText>
              </w:r>
              <w:r w:rsidR="00870CC5" w:rsidRPr="00DA237E" w:rsidDel="00445420">
                <w:rPr>
                  <w:color w:val="0070C0"/>
                  <w:highlight w:val="yellow"/>
                </w:rPr>
                <w:delText xml:space="preserve">ther </w:delText>
              </w:r>
              <w:r w:rsidRPr="00DA237E" w:rsidDel="00445420">
                <w:rPr>
                  <w:color w:val="0070C0"/>
                  <w:highlight w:val="yellow"/>
                </w:rPr>
                <w:delText>S</w:delText>
              </w:r>
              <w:r w:rsidR="00870CC5" w:rsidRPr="00DA237E" w:rsidDel="00445420">
                <w:rPr>
                  <w:color w:val="0070C0"/>
                  <w:highlight w:val="yellow"/>
                </w:rPr>
                <w:delText>tructure</w:delText>
              </w:r>
              <w:r w:rsidRPr="00DA237E" w:rsidDel="00445420">
                <w:rPr>
                  <w:color w:val="0070C0"/>
                  <w:highlight w:val="yellow"/>
                </w:rPr>
                <w:delText>”</w:delText>
              </w:r>
              <w:r w:rsidR="00870CC5" w:rsidRPr="00DA237E" w:rsidDel="00445420">
                <w:rPr>
                  <w:color w:val="0070C0"/>
                  <w:highlight w:val="yellow"/>
                </w:rPr>
                <w:delText>.</w:delText>
              </w:r>
            </w:del>
          </w:p>
          <w:p w14:paraId="218954DC" w14:textId="4057D555" w:rsidR="00117653" w:rsidDel="00445420" w:rsidRDefault="00AE6198" w:rsidP="00C656B5">
            <w:pPr>
              <w:ind w:left="810" w:firstLine="9"/>
              <w:jc w:val="both"/>
              <w:rPr>
                <w:del w:id="191" w:author="HÜLSMANN Jan" w:date="2024-05-16T05:27:00Z"/>
                <w:color w:val="0070C0"/>
              </w:rPr>
            </w:pPr>
            <w:del w:id="192" w:author="HÜLSMANN Jan" w:date="2024-05-16T05:27:00Z">
              <w:r w:rsidRPr="00B63159" w:rsidDel="00445420">
                <w:rPr>
                  <w:color w:val="0070C0"/>
                  <w:highlight w:val="yellow"/>
                </w:rPr>
                <w:delText xml:space="preserve">Based on the inputs from the design office through simulations, safety hazard analysis, fatigue test results, and in-service experience with similar designs, </w:delText>
              </w:r>
              <w:r w:rsidR="00AD29A6" w:rsidRPr="00DA237E" w:rsidDel="00445420">
                <w:rPr>
                  <w:color w:val="0070C0"/>
                  <w:highlight w:val="yellow"/>
                </w:rPr>
                <w:delText xml:space="preserve">Structures Working Group (SWG) may also require </w:delText>
              </w:r>
              <w:r w:rsidR="002E3C6C" w:rsidDel="00445420">
                <w:rPr>
                  <w:color w:val="0070C0"/>
                  <w:highlight w:val="yellow"/>
                </w:rPr>
                <w:delText>structural analysis</w:delText>
              </w:r>
              <w:r w:rsidR="00284655" w:rsidDel="00445420">
                <w:rPr>
                  <w:color w:val="0070C0"/>
                  <w:highlight w:val="yellow"/>
                </w:rPr>
                <w:delText xml:space="preserve"> (</w:delText>
              </w:r>
              <w:r w:rsidR="00AD29A6" w:rsidRPr="00DA237E" w:rsidDel="00445420">
                <w:rPr>
                  <w:color w:val="0070C0"/>
                  <w:highlight w:val="yellow"/>
                </w:rPr>
                <w:delText>AD/ED/CPCP</w:delText>
              </w:r>
              <w:r w:rsidR="00284655" w:rsidDel="00445420">
                <w:rPr>
                  <w:color w:val="0070C0"/>
                  <w:highlight w:val="yellow"/>
                </w:rPr>
                <w:delText>)</w:delText>
              </w:r>
              <w:r w:rsidR="00AD29A6" w:rsidRPr="00DA237E" w:rsidDel="00445420">
                <w:rPr>
                  <w:color w:val="0070C0"/>
                  <w:highlight w:val="yellow"/>
                </w:rPr>
                <w:delText xml:space="preserve"> to be performed on structures that, if failed or detached in flight, could, through secondary damage, compromise co</w:delText>
              </w:r>
              <w:r w:rsidR="002C0580" w:rsidDel="00445420">
                <w:rPr>
                  <w:color w:val="0070C0"/>
                  <w:highlight w:val="yellow"/>
                </w:rPr>
                <w:delText>ntinued safe flight and landing</w:delText>
              </w:r>
              <w:r w:rsidR="002C0580" w:rsidRPr="00B63159" w:rsidDel="00445420">
                <w:rPr>
                  <w:color w:val="0070C0"/>
                  <w:highlight w:val="yellow"/>
                </w:rPr>
                <w:delText>.</w:delText>
              </w:r>
              <w:r w:rsidR="00B63159" w:rsidRPr="00B63159" w:rsidDel="00445420">
                <w:rPr>
                  <w:color w:val="0070C0"/>
                  <w:highlight w:val="yellow"/>
                </w:rPr>
                <w:delText xml:space="preserve"> In this case, Items should </w:delText>
              </w:r>
              <w:r w:rsidR="00C656B5" w:rsidDel="00445420">
                <w:rPr>
                  <w:color w:val="0070C0"/>
                  <w:highlight w:val="yellow"/>
                </w:rPr>
                <w:delText xml:space="preserve">be selected as SSI and </w:delText>
              </w:r>
              <w:r w:rsidR="00B63159" w:rsidRPr="00B63159" w:rsidDel="00445420">
                <w:rPr>
                  <w:color w:val="0070C0"/>
                  <w:highlight w:val="yellow"/>
                </w:rPr>
                <w:delText>included in the list for review.</w:delText>
              </w:r>
            </w:del>
          </w:p>
          <w:p w14:paraId="4D445209" w14:textId="049FF9D2" w:rsidR="005F3177" w:rsidDel="00445420" w:rsidRDefault="005F3177" w:rsidP="002C0580">
            <w:pPr>
              <w:ind w:left="810" w:firstLine="9"/>
              <w:jc w:val="both"/>
              <w:rPr>
                <w:del w:id="193" w:author="HÜLSMANN Jan" w:date="2024-05-16T05:27:00Z"/>
                <w:color w:val="0070C0"/>
              </w:rPr>
            </w:pPr>
          </w:p>
          <w:p w14:paraId="510BFE3B" w14:textId="0F36DEFE" w:rsidR="005F3177" w:rsidDel="00445420" w:rsidRDefault="00F65BF1" w:rsidP="002C0580">
            <w:pPr>
              <w:ind w:left="810" w:firstLine="9"/>
              <w:jc w:val="both"/>
              <w:rPr>
                <w:del w:id="194" w:author="HÜLSMANN Jan" w:date="2024-05-16T05:27:00Z"/>
                <w:color w:val="0070C0"/>
              </w:rPr>
            </w:pPr>
            <w:del w:id="195" w:author="HÜLSMANN Jan" w:date="2024-05-16T05:27:00Z">
              <w:r w:rsidDel="00445420">
                <w:rPr>
                  <w:noProof/>
                  <w:color w:val="0070C0"/>
                  <w:lang w:val="en-US"/>
                </w:rPr>
                <mc:AlternateContent>
                  <mc:Choice Requires="wpg">
                    <w:drawing>
                      <wp:anchor distT="0" distB="0" distL="114300" distR="114300" simplePos="0" relativeHeight="251714560" behindDoc="0" locked="0" layoutInCell="1" allowOverlap="1" wp14:anchorId="528152F8" wp14:editId="7AA81543">
                        <wp:simplePos x="0" y="0"/>
                        <wp:positionH relativeFrom="column">
                          <wp:posOffset>609296</wp:posOffset>
                        </wp:positionH>
                        <wp:positionV relativeFrom="paragraph">
                          <wp:posOffset>51628</wp:posOffset>
                        </wp:positionV>
                        <wp:extent cx="5152745" cy="3265669"/>
                        <wp:effectExtent l="0" t="0" r="10160" b="11430"/>
                        <wp:wrapNone/>
                        <wp:docPr id="234" name="Group 234"/>
                        <wp:cNvGraphicFramePr/>
                        <a:graphic xmlns:a="http://schemas.openxmlformats.org/drawingml/2006/main">
                          <a:graphicData uri="http://schemas.microsoft.com/office/word/2010/wordprocessingGroup">
                            <wpg:wgp>
                              <wpg:cNvGrpSpPr/>
                              <wpg:grpSpPr>
                                <a:xfrm>
                                  <a:off x="0" y="0"/>
                                  <a:ext cx="5152745" cy="3265669"/>
                                  <a:chOff x="0" y="0"/>
                                  <a:chExt cx="5152745" cy="3265669"/>
                                </a:xfrm>
                              </wpg:grpSpPr>
                              <wpg:grpSp>
                                <wpg:cNvPr id="202" name="Group 202"/>
                                <wpg:cNvGrpSpPr/>
                                <wpg:grpSpPr>
                                  <a:xfrm>
                                    <a:off x="0" y="0"/>
                                    <a:ext cx="5149912" cy="3265669"/>
                                    <a:chOff x="0" y="0"/>
                                    <a:chExt cx="5149912" cy="3265669"/>
                                  </a:xfrm>
                                </wpg:grpSpPr>
                                <wps:wsp>
                                  <wps:cNvPr id="17" name="Straight Arrow Connector 17"/>
                                  <wps:cNvCnPr/>
                                  <wps:spPr>
                                    <a:xfrm>
                                      <a:off x="2071315" y="2234316"/>
                                      <a:ext cx="260985"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8" name="Straight Arrow Connector 28"/>
                                  <wps:cNvCnPr/>
                                  <wps:spPr>
                                    <a:xfrm>
                                      <a:off x="3104984" y="2790908"/>
                                      <a:ext cx="0" cy="213588"/>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grpSp>
                                  <wpg:cNvPr id="201" name="Group 201"/>
                                  <wpg:cNvGrpSpPr/>
                                  <wpg:grpSpPr>
                                    <a:xfrm>
                                      <a:off x="0" y="0"/>
                                      <a:ext cx="5149912" cy="3265669"/>
                                      <a:chOff x="0" y="0"/>
                                      <a:chExt cx="5149912" cy="3265669"/>
                                    </a:xfrm>
                                  </wpg:grpSpPr>
                                  <wpg:grpSp>
                                    <wpg:cNvPr id="18" name="Group 18"/>
                                    <wpg:cNvGrpSpPr/>
                                    <wpg:grpSpPr>
                                      <a:xfrm>
                                        <a:off x="0" y="0"/>
                                        <a:ext cx="5149912" cy="3265669"/>
                                        <a:chOff x="0" y="0"/>
                                        <a:chExt cx="5149912" cy="3265669"/>
                                      </a:xfrm>
                                    </wpg:grpSpPr>
                                    <wps:wsp>
                                      <wps:cNvPr id="13" name="Straight Arrow Connector 13"/>
                                      <wps:cNvCnPr/>
                                      <wps:spPr>
                                        <a:xfrm>
                                          <a:off x="1292087" y="1538577"/>
                                          <a:ext cx="813" cy="231676"/>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grpSp>
                                      <wpg:cNvPr id="196" name="Group 196"/>
                                      <wpg:cNvGrpSpPr/>
                                      <wpg:grpSpPr>
                                        <a:xfrm>
                                          <a:off x="0" y="0"/>
                                          <a:ext cx="5149912" cy="3265669"/>
                                          <a:chOff x="0" y="0"/>
                                          <a:chExt cx="5149912" cy="3265669"/>
                                        </a:xfrm>
                                      </wpg:grpSpPr>
                                      <wps:wsp>
                                        <wps:cNvPr id="3" name="Flowchart: Process 3"/>
                                        <wps:cNvSpPr/>
                                        <wps:spPr>
                                          <a:xfrm>
                                            <a:off x="0" y="0"/>
                                            <a:ext cx="2606230" cy="264052"/>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4DFD247A" w14:textId="31B363FE" w:rsidR="005F3177" w:rsidRPr="005F3177" w:rsidRDefault="005F3177" w:rsidP="005F3177">
                                              <w:pPr>
                                                <w:jc w:val="center"/>
                                                <w:rPr>
                                                  <w:sz w:val="20"/>
                                                  <w:szCs w:val="20"/>
                                                  <w:lang w:val="en-US"/>
                                                </w:rPr>
                                              </w:pPr>
                                              <w:r w:rsidRPr="005F3177">
                                                <w:rPr>
                                                  <w:sz w:val="20"/>
                                                  <w:szCs w:val="20"/>
                                                  <w:lang w:val="en-US"/>
                                                </w:rPr>
                                                <w:t>DEFINE AIRCRAFT STRUCTURAL ITEMS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5" name="Group 195"/>
                                        <wpg:cNvGrpSpPr/>
                                        <wpg:grpSpPr>
                                          <a:xfrm>
                                            <a:off x="512859" y="262393"/>
                                            <a:ext cx="4637053" cy="3003276"/>
                                            <a:chOff x="0" y="0"/>
                                            <a:chExt cx="4637053" cy="3003276"/>
                                          </a:xfrm>
                                        </wpg:grpSpPr>
                                        <wps:wsp>
                                          <wps:cNvPr id="24" name="Flowchart: Process 24"/>
                                          <wps:cNvSpPr/>
                                          <wps:spPr>
                                            <a:xfrm>
                                              <a:off x="3810795" y="1792705"/>
                                              <a:ext cx="826258" cy="353779"/>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647DE463" w14:textId="5E2932F6" w:rsidR="00F36763" w:rsidRPr="00F36763" w:rsidRDefault="00C656B5" w:rsidP="00F36763">
                                                <w:pPr>
                                                  <w:jc w:val="center"/>
                                                  <w:rPr>
                                                    <w:sz w:val="14"/>
                                                    <w:szCs w:val="14"/>
                                                    <w:lang w:val="en-US"/>
                                                  </w:rPr>
                                                </w:pPr>
                                                <w:r>
                                                  <w:rPr>
                                                    <w:sz w:val="14"/>
                                                    <w:szCs w:val="14"/>
                                                    <w:lang w:val="en-US"/>
                                                  </w:rPr>
                                                  <w:t xml:space="preserve">Select as </w:t>
                                                </w:r>
                                                <w:r w:rsidR="00F36763" w:rsidRPr="00F36763">
                                                  <w:rPr>
                                                    <w:sz w:val="14"/>
                                                    <w:szCs w:val="14"/>
                                                    <w:lang w:val="en-US"/>
                                                  </w:rPr>
                                                  <w:t>Other structure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4" name="Group 194"/>
                                          <wpg:cNvGrpSpPr/>
                                          <wpg:grpSpPr>
                                            <a:xfrm>
                                              <a:off x="0" y="0"/>
                                              <a:ext cx="3810795" cy="3003276"/>
                                              <a:chOff x="0" y="0"/>
                                              <a:chExt cx="3810795" cy="3003276"/>
                                            </a:xfrm>
                                          </wpg:grpSpPr>
                                          <wps:wsp>
                                            <wps:cNvPr id="23" name="Straight Arrow Connector 23"/>
                                            <wps:cNvCnPr>
                                              <a:stCxn id="22" idx="3"/>
                                              <a:endCxn id="24" idx="1"/>
                                            </wps:cNvCnPr>
                                            <wps:spPr>
                                              <a:xfrm flipV="1">
                                                <a:off x="3371353" y="1969595"/>
                                                <a:ext cx="439442" cy="549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grpSp>
                                            <wpg:cNvPr id="193" name="Group 193"/>
                                            <wpg:cNvGrpSpPr/>
                                            <wpg:grpSpPr>
                                              <a:xfrm>
                                                <a:off x="0" y="0"/>
                                                <a:ext cx="3371353" cy="3003276"/>
                                                <a:chOff x="0" y="0"/>
                                                <a:chExt cx="3371353" cy="3003276"/>
                                              </a:xfrm>
                                            </wpg:grpSpPr>
                                            <wps:wsp>
                                              <wps:cNvPr id="22" name="Flowchart: Decision 22"/>
                                              <wps:cNvSpPr/>
                                              <wps:spPr>
                                                <a:xfrm>
                                                  <a:off x="1816873" y="1415332"/>
                                                  <a:ext cx="1554480" cy="1119505"/>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26687118" w14:textId="05547F43" w:rsidR="00F36763" w:rsidRPr="00BD235F" w:rsidRDefault="00F36763" w:rsidP="00F36763">
                                                    <w:pPr>
                                                      <w:jc w:val="center"/>
                                                      <w:rPr>
                                                        <w:sz w:val="12"/>
                                                        <w:szCs w:val="12"/>
                                                        <w:lang w:val="en-US"/>
                                                      </w:rPr>
                                                    </w:pPr>
                                                    <w:r>
                                                      <w:rPr>
                                                        <w:sz w:val="12"/>
                                                        <w:szCs w:val="12"/>
                                                        <w:lang w:val="en-US"/>
                                                      </w:rPr>
                                                      <w:t xml:space="preserve">Could the failure or detachment of the structure compromise </w:t>
                                                    </w:r>
                                                    <w:r>
                                                      <w:rPr>
                                                        <w:sz w:val="12"/>
                                                        <w:szCs w:val="12"/>
                                                        <w:lang w:val="en-US"/>
                                                      </w:rPr>
                                                      <w:t>continued safe flight and landing through secondary damage?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192" name="Group 192"/>
                                              <wpg:cNvGrpSpPr/>
                                              <wpg:grpSpPr>
                                                <a:xfrm>
                                                  <a:off x="0" y="0"/>
                                                  <a:ext cx="2968014" cy="3003276"/>
                                                  <a:chOff x="0" y="0"/>
                                                  <a:chExt cx="2968014" cy="3003276"/>
                                                </a:xfrm>
                                              </wpg:grpSpPr>
                                              <wps:wsp>
                                                <wps:cNvPr id="20" name="Straight Arrow Connector 20"/>
                                                <wps:cNvCnPr/>
                                                <wps:spPr>
                                                  <a:xfrm flipH="1">
                                                    <a:off x="775252" y="2429123"/>
                                                    <a:ext cx="4219" cy="318232"/>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9" name="Flowchart: Process 29"/>
                                                <wps:cNvSpPr/>
                                                <wps:spPr>
                                                  <a:xfrm>
                                                    <a:off x="361784" y="2739224"/>
                                                    <a:ext cx="2606230" cy="264052"/>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7A09EFD4" w14:textId="1FFC5E2B" w:rsidR="00F36763" w:rsidRPr="005F3177" w:rsidRDefault="00C656B5" w:rsidP="00F36763">
                                                      <w:pPr>
                                                        <w:jc w:val="center"/>
                                                        <w:rPr>
                                                          <w:sz w:val="20"/>
                                                          <w:szCs w:val="20"/>
                                                          <w:lang w:val="en-US"/>
                                                        </w:rPr>
                                                      </w:pPr>
                                                      <w:r>
                                                        <w:rPr>
                                                          <w:sz w:val="20"/>
                                                          <w:szCs w:val="20"/>
                                                          <w:lang w:val="en-US"/>
                                                        </w:rPr>
                                                        <w:t xml:space="preserve">Select as </w:t>
                                                      </w:r>
                                                      <w:r w:rsidR="00F36763">
                                                        <w:rPr>
                                                          <w:sz w:val="20"/>
                                                          <w:szCs w:val="20"/>
                                                          <w:lang w:val="en-US"/>
                                                        </w:rPr>
                                                        <w:t>SSI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1" name="Group 31"/>
                                                <wpg:cNvGrpSpPr/>
                                                <wpg:grpSpPr>
                                                  <a:xfrm>
                                                    <a:off x="0" y="0"/>
                                                    <a:ext cx="2586355" cy="2429087"/>
                                                    <a:chOff x="0" y="0"/>
                                                    <a:chExt cx="2586355" cy="2429087"/>
                                                  </a:xfrm>
                                                </wpg:grpSpPr>
                                                <wpg:grpSp>
                                                  <wpg:cNvPr id="12" name="Group 12"/>
                                                  <wpg:cNvGrpSpPr/>
                                                  <wpg:grpSpPr>
                                                    <a:xfrm>
                                                      <a:off x="3976" y="0"/>
                                                      <a:ext cx="1554768" cy="1266465"/>
                                                      <a:chOff x="-2050" y="0"/>
                                                      <a:chExt cx="1554768" cy="1266465"/>
                                                    </a:xfrm>
                                                  </wpg:grpSpPr>
                                                  <wps:wsp>
                                                    <wps:cNvPr id="5" name="Straight Arrow Connector 5"/>
                                                    <wps:cNvCnPr/>
                                                    <wps:spPr>
                                                      <a:xfrm>
                                                        <a:off x="775942" y="0"/>
                                                        <a:ext cx="0" cy="356959"/>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11" name="Flowchart: Decision 11"/>
                                                    <wps:cNvSpPr/>
                                                    <wps:spPr>
                                                      <a:xfrm>
                                                        <a:off x="-2050" y="352065"/>
                                                        <a:ext cx="1554768" cy="914400"/>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66F556D8" w14:textId="38033033" w:rsidR="00BD235F" w:rsidRPr="00F65BF1" w:rsidRDefault="00BD235F" w:rsidP="00F65BF1">
                                                          <w:pPr>
                                                            <w:jc w:val="center"/>
                                                            <w:rPr>
                                                              <w:sz w:val="12"/>
                                                              <w:szCs w:val="12"/>
                                                              <w:lang w:val="en-US"/>
                                                            </w:rPr>
                                                          </w:pPr>
                                                          <w:r w:rsidRPr="00F65BF1">
                                                            <w:rPr>
                                                              <w:sz w:val="12"/>
                                                              <w:szCs w:val="12"/>
                                                              <w:lang w:val="en-US"/>
                                                            </w:rPr>
                                                            <w:t xml:space="preserve">Does the structure contributes significantly to carrying </w:t>
                                                          </w:r>
                                                          <w:r w:rsidRPr="00F65BF1">
                                                            <w:rPr>
                                                              <w:sz w:val="12"/>
                                                              <w:szCs w:val="12"/>
                                                              <w:lang w:val="en-US"/>
                                                            </w:rPr>
                                                            <w:t xml:space="preserve">flight. </w:t>
                                                          </w:r>
                                                          <w:r w:rsidR="00F65BF1" w:rsidRPr="00F65BF1">
                                                            <w:rPr>
                                                              <w:sz w:val="12"/>
                                                              <w:szCs w:val="12"/>
                                                              <w:lang w:val="en-US"/>
                                                            </w:rPr>
                                                            <w:t>g</w:t>
                                                          </w:r>
                                                          <w:r w:rsidRPr="00F65BF1">
                                                            <w:rPr>
                                                              <w:sz w:val="12"/>
                                                              <w:szCs w:val="12"/>
                                                              <w:lang w:val="en-US"/>
                                                            </w:rPr>
                                                            <w:t>round, pressure or control loads?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16" name="Flowchart: Decision 16"/>
                                                  <wps:cNvSpPr/>
                                                  <wps:spPr>
                                                    <a:xfrm>
                                                      <a:off x="0" y="1514723"/>
                                                      <a:ext cx="1554480" cy="914364"/>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286B64E3" w14:textId="5AE503C3" w:rsidR="00BD235F" w:rsidRPr="00BD235F" w:rsidRDefault="00BD235F" w:rsidP="00BD235F">
                                                        <w:pPr>
                                                          <w:jc w:val="center"/>
                                                          <w:rPr>
                                                            <w:sz w:val="12"/>
                                                            <w:szCs w:val="12"/>
                                                            <w:lang w:val="en-US"/>
                                                          </w:rPr>
                                                        </w:pPr>
                                                        <w:r>
                                                          <w:rPr>
                                                            <w:sz w:val="12"/>
                                                            <w:szCs w:val="12"/>
                                                            <w:lang w:val="en-US"/>
                                                          </w:rPr>
                                                          <w:t>Will the failure of the structure affect the structural integrity necessary for the safety of the aircraft?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0" name="Elbow Connector 30"/>
                                                  <wps:cNvCnPr/>
                                                  <wps:spPr>
                                                    <a:xfrm>
                                                      <a:off x="1554480" y="807057"/>
                                                      <a:ext cx="1031875" cy="605155"/>
                                                    </a:xfrm>
                                                    <a:prstGeom prst="bentConnector3">
                                                      <a:avLst>
                                                        <a:gd name="adj1" fmla="val 99842"/>
                                                      </a:avLst>
                                                    </a:prstGeom>
                                                    <a:ln>
                                                      <a:tailEnd type="triangle"/>
                                                    </a:ln>
                                                  </wps:spPr>
                                                  <wps:style>
                                                    <a:lnRef idx="2">
                                                      <a:schemeClr val="dk1"/>
                                                    </a:lnRef>
                                                    <a:fillRef idx="0">
                                                      <a:schemeClr val="dk1"/>
                                                    </a:fillRef>
                                                    <a:effectRef idx="1">
                                                      <a:schemeClr val="dk1"/>
                                                    </a:effectRef>
                                                    <a:fontRef idx="minor">
                                                      <a:schemeClr val="tx1"/>
                                                    </a:fontRef>
                                                  </wps:style>
                                                  <wps:bodyPr/>
                                                </wps:wsp>
                                              </wpg:grpSp>
                                            </wpg:grpSp>
                                          </wpg:grpSp>
                                        </wpg:grpSp>
                                      </wpg:grpSp>
                                    </wpg:grpSp>
                                  </wpg:grpSp>
                                  <wps:wsp>
                                    <wps:cNvPr id="25" name="Flowchart: Process 25"/>
                                    <wps:cNvSpPr/>
                                    <wps:spPr>
                                      <a:xfrm>
                                        <a:off x="918376" y="1538577"/>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2F5DD06B" w14:textId="44A9E28F" w:rsidR="00BE7FF7" w:rsidRPr="00F36763" w:rsidRDefault="00BE7FF7" w:rsidP="00BE7FF7">
                                          <w:pPr>
                                            <w:jc w:val="center"/>
                                            <w:rPr>
                                              <w:sz w:val="14"/>
                                              <w:szCs w:val="14"/>
                                              <w:lang w:val="en-US"/>
                                            </w:rPr>
                                          </w:pPr>
                                          <w:r>
                                            <w:rPr>
                                              <w:sz w:val="14"/>
                                              <w:szCs w:val="14"/>
                                              <w:lang w:val="en-US"/>
                                            </w:rPr>
                                            <w:t>YES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 name="Flowchart: Process 27"/>
                                    <wps:cNvSpPr/>
                                    <wps:spPr>
                                      <a:xfrm>
                                        <a:off x="922351" y="2719346"/>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3375F53F" w14:textId="77777777" w:rsidR="00BE7FF7" w:rsidRPr="00F36763" w:rsidRDefault="00BE7FF7" w:rsidP="00BE7FF7">
                                          <w:pPr>
                                            <w:jc w:val="center"/>
                                            <w:rPr>
                                              <w:sz w:val="14"/>
                                              <w:szCs w:val="14"/>
                                              <w:lang w:val="en-US"/>
                                            </w:rPr>
                                          </w:pPr>
                                          <w:r>
                                            <w:rPr>
                                              <w:sz w:val="14"/>
                                              <w:szCs w:val="14"/>
                                              <w:lang w:val="en-US"/>
                                            </w:rPr>
                                            <w:t>YES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7" name="Flowchart: Process 197"/>
                                    <wps:cNvSpPr/>
                                    <wps:spPr>
                                      <a:xfrm>
                                        <a:off x="2111071" y="866692"/>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60C89CB1" w14:textId="302EB4ED" w:rsidR="00BE7FF7" w:rsidRPr="00F36763" w:rsidRDefault="00BE7FF7" w:rsidP="00BE7FF7">
                                          <w:pPr>
                                            <w:jc w:val="center"/>
                                            <w:rPr>
                                              <w:sz w:val="14"/>
                                              <w:szCs w:val="14"/>
                                              <w:lang w:val="en-US"/>
                                            </w:rPr>
                                          </w:pPr>
                                          <w:r>
                                            <w:rPr>
                                              <w:sz w:val="14"/>
                                              <w:szCs w:val="14"/>
                                              <w:lang w:val="en-US"/>
                                            </w:rP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8" name="Flowchart: Process 198"/>
                                    <wps:cNvSpPr/>
                                    <wps:spPr>
                                      <a:xfrm>
                                        <a:off x="2023607" y="2015655"/>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2CD9685D" w14:textId="77777777" w:rsidR="00BE7FF7" w:rsidRPr="00F36763" w:rsidRDefault="00BE7FF7" w:rsidP="00BE7FF7">
                                          <w:pPr>
                                            <w:jc w:val="center"/>
                                            <w:rPr>
                                              <w:sz w:val="14"/>
                                              <w:szCs w:val="14"/>
                                              <w:lang w:val="en-US"/>
                                            </w:rPr>
                                          </w:pPr>
                                          <w:r>
                                            <w:rPr>
                                              <w:sz w:val="14"/>
                                              <w:szCs w:val="14"/>
                                              <w:lang w:val="en-US"/>
                                            </w:rP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9" name="Flowchart: Process 199"/>
                                    <wps:cNvSpPr/>
                                    <wps:spPr>
                                      <a:xfrm>
                                        <a:off x="3908066" y="2055412"/>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1BF306DA" w14:textId="77777777" w:rsidR="00BE7FF7" w:rsidRPr="00F36763" w:rsidRDefault="00BE7FF7" w:rsidP="00BE7FF7">
                                          <w:pPr>
                                            <w:jc w:val="center"/>
                                            <w:rPr>
                                              <w:sz w:val="14"/>
                                              <w:szCs w:val="14"/>
                                              <w:lang w:val="en-US"/>
                                            </w:rPr>
                                          </w:pPr>
                                          <w:r>
                                            <w:rPr>
                                              <w:sz w:val="14"/>
                                              <w:szCs w:val="14"/>
                                              <w:lang w:val="en-US"/>
                                            </w:rP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0" name="Flowchart: Process 200"/>
                                    <wps:cNvSpPr/>
                                    <wps:spPr>
                                      <a:xfrm>
                                        <a:off x="3184497" y="2786932"/>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35BC7544" w14:textId="77777777" w:rsidR="00BE7FF7" w:rsidRPr="00F36763" w:rsidRDefault="00BE7FF7" w:rsidP="00BE7FF7">
                                          <w:pPr>
                                            <w:jc w:val="center"/>
                                            <w:rPr>
                                              <w:sz w:val="14"/>
                                              <w:szCs w:val="14"/>
                                              <w:lang w:val="en-US"/>
                                            </w:rPr>
                                          </w:pPr>
                                          <w:r>
                                            <w:rPr>
                                              <w:sz w:val="14"/>
                                              <w:szCs w:val="14"/>
                                              <w:lang w:val="en-US"/>
                                            </w:rPr>
                                            <w:t>YES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s:wsp>
                                <wps:cNvPr id="233" name="Rectangle 233"/>
                                <wps:cNvSpPr/>
                                <wps:spPr>
                                  <a:xfrm>
                                    <a:off x="4239010" y="1072966"/>
                                    <a:ext cx="913735" cy="341263"/>
                                  </a:xfrm>
                                  <a:prstGeom prst="rect">
                                    <a:avLst/>
                                  </a:prstGeom>
                                  <a:noFill/>
                                  <a:ln w="9525" cap="flat" cmpd="sng">
                                    <a:solidFill>
                                      <a:srgbClr val="7F7F7F"/>
                                    </a:solidFill>
                                    <a:prstDash val="dash"/>
                                    <a:miter lim="800000"/>
                                    <a:headEnd type="none" w="sm" len="sm"/>
                                    <a:tailEnd type="none" w="sm" len="sm"/>
                                  </a:ln>
                                </wps:spPr>
                                <wps:txbx>
                                  <w:txbxContent>
                                    <w:p w14:paraId="68E2AA76" w14:textId="77777777" w:rsidR="00F65BF1" w:rsidRDefault="00F65BF1" w:rsidP="00F65BF1">
                                      <w:pPr>
                                        <w:jc w:val="center"/>
                                        <w:textDirection w:val="btLr"/>
                                      </w:pPr>
                                      <w:r>
                                        <w:rPr>
                                          <w:i/>
                                          <w:color w:val="000000"/>
                                          <w:sz w:val="18"/>
                                        </w:rPr>
                                        <w:t>Applicable to Vol. 1</w:t>
                                      </w:r>
                                    </w:p>
                                  </w:txbxContent>
                                </wps:txbx>
                                <wps:bodyPr spcFirstLastPara="1" wrap="square" lIns="91425" tIns="45700" rIns="91425" bIns="45700" anchor="ctr" anchorCtr="0">
                                  <a:noAutofit/>
                                </wps:bodyPr>
                              </wps:wsp>
                            </wpg:wgp>
                          </a:graphicData>
                        </a:graphic>
                      </wp:anchor>
                    </w:drawing>
                  </mc:Choice>
                  <mc:Fallback>
                    <w:pict>
                      <v:group w14:anchorId="528152F8" id="Group 234" o:spid="_x0000_s1034" style="position:absolute;left:0;text-align:left;margin-left:48pt;margin-top:4.05pt;width:405.75pt;height:257.15pt;z-index:251714560" coordsize="51527,32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">
                        <v:group id="Group 202" o:spid="_x0000_s1035" style="position:absolute;width:51499;height:32656" coordsize="51499,3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shapetype id="_x0000_t32" coordsize="21600,21600" o:spt="32" o:oned="t" path="m,l21600,21600e" filled="f">
                            <v:path arrowok="t" fillok="f" o:connecttype="none"/>
                            <o:lock v:ext="edit" shapetype="t"/>
                          </v:shapetype>
                          <v:shape id="Straight Arrow Connector 17" o:spid="_x0000_s1036" type="#_x0000_t32" style="position:absolute;left:20713;top:22343;width:26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" strokecolor="black [3200]" strokeweight="1pt">
                            <v:stroke endarrow="block" joinstyle="miter"/>
                          </v:shape>
                          <v:shape id="Straight Arrow Connector 28" o:spid="_x0000_s1037" type="#_x0000_t32" style="position:absolute;left:31049;top:27909;width:0;height:21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" strokecolor="black [3200]" strokeweight="1pt">
                            <v:stroke endarrow="block" joinstyle="miter"/>
                          </v:shape>
                          <v:group id="Group 201" o:spid="_x0000_s1038" style="position:absolute;width:51499;height:32656" coordsize="51499,3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group id="Group 18" o:spid="_x0000_s1039" style="position:absolute;width:51499;height:32656" coordsize="51499,3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Straight Arrow Connector 13" o:spid="_x0000_s1040" type="#_x0000_t32" style="position:absolute;left:12920;top:15385;width:9;height:23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" strokecolor="black [3200]" strokeweight="1pt">
                                <v:stroke endarrow="block" joinstyle="miter"/>
                              </v:shape>
                              <v:group id="Group 196" o:spid="_x0000_s1041" style="position:absolute;width:51499;height:32656" coordsize="51499,3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type id="_x0000_t109" coordsize="21600,21600" o:spt="109" path="m,l,21600r21600,l21600,xe">
                                  <v:stroke joinstyle="miter"/>
                                  <v:path gradientshapeok="t" o:connecttype="rect"/>
                                </v:shapetype>
                                <v:shape id="Flowchart: Process 3" o:spid="_x0000_s1042" type="#_x0000_t109" style="position:absolute;width:26062;height:2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" fillcolor="white [3201]" strokecolor="black [3200]" strokeweight="1pt">
                                  <v:textbox>
                                    <w:txbxContent>
                                      <w:p w14:paraId="4DFD247A" w14:textId="31B363FE" w:rsidR="005F3177" w:rsidRPr="005F3177" w:rsidRDefault="005F3177" w:rsidP="005F3177">
                                        <w:pPr>
                                          <w:jc w:val="center"/>
                                          <w:rPr>
                                            <w:sz w:val="20"/>
                                            <w:szCs w:val="20"/>
                                            <w:lang w:val="en-US"/>
                                          </w:rPr>
                                        </w:pPr>
                                        <w:r w:rsidRPr="005F3177">
                                          <w:rPr>
                                            <w:sz w:val="20"/>
                                            <w:szCs w:val="20"/>
                                            <w:lang w:val="en-US"/>
                                          </w:rPr>
                                          <w:t>DEFINE AIRCRAFT STRUCTURAL ITEMS</w:t>
                                        </w:r>
                                      </w:p>
                                    </w:txbxContent>
                                  </v:textbox>
                                </v:shape>
                                <v:group id="Group 195" o:spid="_x0000_s1043" style="position:absolute;left:5128;top:2623;width:46371;height:30033" coordsize="46370,3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lowchart: Process 24" o:spid="_x0000_s1044" type="#_x0000_t109" style="position:absolute;left:38107;top:17927;width:8263;height:3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" fillcolor="white [3201]" strokecolor="black [3200]" strokeweight="1pt">
                                    <v:textbox>
                                      <w:txbxContent>
                                        <w:p w14:paraId="647DE463" w14:textId="5E2932F6" w:rsidR="00F36763" w:rsidRPr="00F36763" w:rsidRDefault="00C656B5" w:rsidP="00F36763">
                                          <w:pPr>
                                            <w:jc w:val="center"/>
                                            <w:rPr>
                                              <w:sz w:val="14"/>
                                              <w:szCs w:val="14"/>
                                              <w:lang w:val="en-US"/>
                                            </w:rPr>
                                          </w:pPr>
                                          <w:r>
                                            <w:rPr>
                                              <w:sz w:val="14"/>
                                              <w:szCs w:val="14"/>
                                              <w:lang w:val="en-US"/>
                                            </w:rPr>
                                            <w:t xml:space="preserve">Select as </w:t>
                                          </w:r>
                                          <w:r w:rsidR="00F36763" w:rsidRPr="00F36763">
                                            <w:rPr>
                                              <w:sz w:val="14"/>
                                              <w:szCs w:val="14"/>
                                              <w:lang w:val="en-US"/>
                                            </w:rPr>
                                            <w:t>Other structure</w:t>
                                          </w:r>
                                        </w:p>
                                      </w:txbxContent>
                                    </v:textbox>
                                  </v:shape>
                                  <v:group id="Group 194" o:spid="_x0000_s1045" style="position:absolute;width:38107;height:30032" coordsize="38107,3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shape id="Straight Arrow Connector 23" o:spid="_x0000_s1046" type="#_x0000_t32" style="position:absolute;left:33713;top:19695;width:4394;height:5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" strokecolor="black [3200]" strokeweight="1pt">
                                      <v:stroke endarrow="block" joinstyle="miter"/>
                                    </v:shape>
                                    <v:group id="Group 193" o:spid="_x0000_s1047" style="position:absolute;width:33713;height:30032" coordsize="33713,3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type id="_x0000_t110" coordsize="21600,21600" o:spt="110" path="m10800,l,10800,10800,21600,21600,10800xe">
                                        <v:stroke joinstyle="miter"/>
                                        <v:path gradientshapeok="t" o:connecttype="rect" textboxrect="5400,5400,16200,16200"/>
                                      </v:shapetype>
                                      <v:shape id="Flowchart: Decision 22" o:spid="_x0000_s1048" type="#_x0000_t110" style="position:absolute;left:18168;top:14153;width:15545;height:11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" fillcolor="white [3201]" strokecolor="black [3200]" strokeweight="1pt">
                                        <v:textbox inset="0,0,0,0">
                                          <w:txbxContent>
                                            <w:p w14:paraId="26687118" w14:textId="05547F43" w:rsidR="00F36763" w:rsidRPr="00BD235F" w:rsidRDefault="00F36763" w:rsidP="00F36763">
                                              <w:pPr>
                                                <w:jc w:val="center"/>
                                                <w:rPr>
                                                  <w:sz w:val="12"/>
                                                  <w:szCs w:val="12"/>
                                                  <w:lang w:val="en-US"/>
                                                </w:rPr>
                                              </w:pPr>
                                              <w:r>
                                                <w:rPr>
                                                  <w:sz w:val="12"/>
                                                  <w:szCs w:val="12"/>
                                                  <w:lang w:val="en-US"/>
                                                </w:rPr>
                                                <w:t xml:space="preserve">Could the failure or detachment of the structure compromise </w:t>
                                              </w:r>
                                              <w:r>
                                                <w:rPr>
                                                  <w:sz w:val="12"/>
                                                  <w:szCs w:val="12"/>
                                                  <w:lang w:val="en-US"/>
                                                </w:rPr>
                                                <w:t>continued safe flight and landing through secondary damage?</w:t>
                                              </w:r>
                                            </w:p>
                                          </w:txbxContent>
                                        </v:textbox>
                                      </v:shape>
                                      <v:group id="Group 192" o:spid="_x0000_s1049" style="position:absolute;width:29680;height:30032" coordsize="29680,3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Straight Arrow Connector 20" o:spid="_x0000_s1050" type="#_x0000_t32" style="position:absolute;left:7752;top:24291;width:42;height:31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" strokecolor="black [3200]" strokeweight="1pt">
                                          <v:stroke endarrow="block" joinstyle="miter"/>
                                        </v:shape>
                                        <v:shape id="Flowchart: Process 29" o:spid="_x0000_s1051" type="#_x0000_t109" style="position:absolute;left:3617;top:27392;width:26063;height:2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" fillcolor="white [3201]" strokecolor="black [3200]" strokeweight="1pt">
                                          <v:textbox>
                                            <w:txbxContent>
                                              <w:p w14:paraId="7A09EFD4" w14:textId="1FFC5E2B" w:rsidR="00F36763" w:rsidRPr="005F3177" w:rsidRDefault="00C656B5" w:rsidP="00F36763">
                                                <w:pPr>
                                                  <w:jc w:val="center"/>
                                                  <w:rPr>
                                                    <w:sz w:val="20"/>
                                                    <w:szCs w:val="20"/>
                                                    <w:lang w:val="en-US"/>
                                                  </w:rPr>
                                                </w:pPr>
                                                <w:r>
                                                  <w:rPr>
                                                    <w:sz w:val="20"/>
                                                    <w:szCs w:val="20"/>
                                                    <w:lang w:val="en-US"/>
                                                  </w:rPr>
                                                  <w:t xml:space="preserve">Select as </w:t>
                                                </w:r>
                                                <w:r w:rsidR="00F36763">
                                                  <w:rPr>
                                                    <w:sz w:val="20"/>
                                                    <w:szCs w:val="20"/>
                                                    <w:lang w:val="en-US"/>
                                                  </w:rPr>
                                                  <w:t>SSI</w:t>
                                                </w:r>
                                              </w:p>
                                            </w:txbxContent>
                                          </v:textbox>
                                        </v:shape>
                                        <v:group id="Group 31" o:spid="_x0000_s1052" style="position:absolute;width:25863;height:24290" coordsize="25863,2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oup 12" o:spid="_x0000_s1053" style="position:absolute;left:39;width:15548;height:12664" coordorigin="-20" coordsize="15547,12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Straight Arrow Connector 5" o:spid="_x0000_s1054" type="#_x0000_t32" style="position:absolute;left:7759;width:0;height:35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" strokecolor="black [3200]" strokeweight="1pt">
                                              <v:stroke endarrow="block" joinstyle="miter"/>
                                            </v:shape>
                                            <v:shape id="Flowchart: Decision 11" o:spid="_x0000_s1055" type="#_x0000_t110" style="position:absolute;left:-20;top:3520;width:15547;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" fillcolor="white [3201]" strokecolor="black [3200]" strokeweight="1pt">
                                              <v:textbox inset="0,0,0,0">
                                                <w:txbxContent>
                                                  <w:p w14:paraId="66F556D8" w14:textId="38033033" w:rsidR="00BD235F" w:rsidRPr="00F65BF1" w:rsidRDefault="00BD235F" w:rsidP="00F65BF1">
                                                    <w:pPr>
                                                      <w:jc w:val="center"/>
                                                      <w:rPr>
                                                        <w:sz w:val="12"/>
                                                        <w:szCs w:val="12"/>
                                                        <w:lang w:val="en-US"/>
                                                      </w:rPr>
                                                    </w:pPr>
                                                    <w:r w:rsidRPr="00F65BF1">
                                                      <w:rPr>
                                                        <w:sz w:val="12"/>
                                                        <w:szCs w:val="12"/>
                                                        <w:lang w:val="en-US"/>
                                                      </w:rPr>
                                                      <w:t xml:space="preserve">Does the structure contributes significantly to carrying </w:t>
                                                    </w:r>
                                                    <w:r w:rsidRPr="00F65BF1">
                                                      <w:rPr>
                                                        <w:sz w:val="12"/>
                                                        <w:szCs w:val="12"/>
                                                        <w:lang w:val="en-US"/>
                                                      </w:rPr>
                                                      <w:t xml:space="preserve">flight. </w:t>
                                                    </w:r>
                                                    <w:r w:rsidR="00F65BF1" w:rsidRPr="00F65BF1">
                                                      <w:rPr>
                                                        <w:sz w:val="12"/>
                                                        <w:szCs w:val="12"/>
                                                        <w:lang w:val="en-US"/>
                                                      </w:rPr>
                                                      <w:t>g</w:t>
                                                    </w:r>
                                                    <w:r w:rsidRPr="00F65BF1">
                                                      <w:rPr>
                                                        <w:sz w:val="12"/>
                                                        <w:szCs w:val="12"/>
                                                        <w:lang w:val="en-US"/>
                                                      </w:rPr>
                                                      <w:t>round, pressure or control loads?</w:t>
                                                    </w:r>
                                                  </w:p>
                                                </w:txbxContent>
                                              </v:textbox>
                                            </v:shape>
                                          </v:group>
                                          <v:shape id="Flowchart: Decision 16" o:spid="_x0000_s1056" type="#_x0000_t110" style="position:absolute;top:15147;width:15544;height:9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" fillcolor="white [3201]" strokecolor="black [3200]" strokeweight="1pt">
                                            <v:textbox inset="0,0,0,0">
                                              <w:txbxContent>
                                                <w:p w14:paraId="286B64E3" w14:textId="5AE503C3" w:rsidR="00BD235F" w:rsidRPr="00BD235F" w:rsidRDefault="00BD235F" w:rsidP="00BD235F">
                                                  <w:pPr>
                                                    <w:jc w:val="center"/>
                                                    <w:rPr>
                                                      <w:sz w:val="12"/>
                                                      <w:szCs w:val="12"/>
                                                      <w:lang w:val="en-US"/>
                                                    </w:rPr>
                                                  </w:pPr>
                                                  <w:r>
                                                    <w:rPr>
                                                      <w:sz w:val="12"/>
                                                      <w:szCs w:val="12"/>
                                                      <w:lang w:val="en-US"/>
                                                    </w:rPr>
                                                    <w:t>Will the failure of the structure affect the structural integrity necessary for the safety of the aircraft?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 o:spid="_x0000_s1057" type="#_x0000_t34" style="position:absolute;left:15544;top:8070;width:10319;height:605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" adj="21566" strokecolor="black [3200]" strokeweight="1pt">
                                            <v:stroke endarrow="block"/>
                                          </v:shape>
                                        </v:group>
                                      </v:group>
                                    </v:group>
                                  </v:group>
                                </v:group>
                              </v:group>
                            </v:group>
                            <v:shape id="Flowchart: Process 25" o:spid="_x0000_s1058" type="#_x0000_t109" style="position:absolute;left:9183;top:15385;width:3098;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" fillcolor="white [3201]" strokecolor="white [3212]" strokeweight="1pt">
                              <v:textbox inset="0,0,0,0">
                                <w:txbxContent>
                                  <w:p w14:paraId="2F5DD06B" w14:textId="44A9E28F" w:rsidR="00BE7FF7" w:rsidRPr="00F36763" w:rsidRDefault="00BE7FF7" w:rsidP="00BE7FF7">
                                    <w:pPr>
                                      <w:jc w:val="center"/>
                                      <w:rPr>
                                        <w:sz w:val="14"/>
                                        <w:szCs w:val="14"/>
                                        <w:lang w:val="en-US"/>
                                      </w:rPr>
                                    </w:pPr>
                                    <w:r>
                                      <w:rPr>
                                        <w:sz w:val="14"/>
                                        <w:szCs w:val="14"/>
                                        <w:lang w:val="en-US"/>
                                      </w:rPr>
                                      <w:t>YES</w:t>
                                    </w:r>
                                  </w:p>
                                </w:txbxContent>
                              </v:textbox>
                            </v:shape>
                            <v:shape id="Flowchart: Process 27" o:spid="_x0000_s1059" type="#_x0000_t109" style="position:absolute;left:9223;top:27193;width:3098;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" fillcolor="white [3201]" strokecolor="white [3212]" strokeweight="1pt">
                              <v:textbox inset="0,0,0,0">
                                <w:txbxContent>
                                  <w:p w14:paraId="3375F53F" w14:textId="77777777" w:rsidR="00BE7FF7" w:rsidRPr="00F36763" w:rsidRDefault="00BE7FF7" w:rsidP="00BE7FF7">
                                    <w:pPr>
                                      <w:jc w:val="center"/>
                                      <w:rPr>
                                        <w:sz w:val="14"/>
                                        <w:szCs w:val="14"/>
                                        <w:lang w:val="en-US"/>
                                      </w:rPr>
                                    </w:pPr>
                                    <w:r>
                                      <w:rPr>
                                        <w:sz w:val="14"/>
                                        <w:szCs w:val="14"/>
                                        <w:lang w:val="en-US"/>
                                      </w:rPr>
                                      <w:t>YES</w:t>
                                    </w:r>
                                  </w:p>
                                </w:txbxContent>
                              </v:textbox>
                            </v:shape>
                            <v:shape id="Flowchart: Process 197" o:spid="_x0000_s1060" type="#_x0000_t109" style="position:absolute;left:21110;top:8666;width:3098;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" fillcolor="white [3201]" strokecolor="white [3212]" strokeweight="1pt">
                              <v:textbox inset="0,0,0,0">
                                <w:txbxContent>
                                  <w:p w14:paraId="60C89CB1" w14:textId="302EB4ED" w:rsidR="00BE7FF7" w:rsidRPr="00F36763" w:rsidRDefault="00BE7FF7" w:rsidP="00BE7FF7">
                                    <w:pPr>
                                      <w:jc w:val="center"/>
                                      <w:rPr>
                                        <w:sz w:val="14"/>
                                        <w:szCs w:val="14"/>
                                        <w:lang w:val="en-US"/>
                                      </w:rPr>
                                    </w:pPr>
                                    <w:r>
                                      <w:rPr>
                                        <w:sz w:val="14"/>
                                        <w:szCs w:val="14"/>
                                        <w:lang w:val="en-US"/>
                                      </w:rPr>
                                      <w:t>NO</w:t>
                                    </w:r>
                                  </w:p>
                                </w:txbxContent>
                              </v:textbox>
                            </v:shape>
                            <v:shape id="Flowchart: Process 198" o:spid="_x0000_s1061" type="#_x0000_t109" style="position:absolute;left:20236;top:20156;width:3097;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" fillcolor="white [3201]" strokecolor="white [3212]" strokeweight="1pt">
                              <v:textbox inset="0,0,0,0">
                                <w:txbxContent>
                                  <w:p w14:paraId="2CD9685D" w14:textId="77777777" w:rsidR="00BE7FF7" w:rsidRPr="00F36763" w:rsidRDefault="00BE7FF7" w:rsidP="00BE7FF7">
                                    <w:pPr>
                                      <w:jc w:val="center"/>
                                      <w:rPr>
                                        <w:sz w:val="14"/>
                                        <w:szCs w:val="14"/>
                                        <w:lang w:val="en-US"/>
                                      </w:rPr>
                                    </w:pPr>
                                    <w:r>
                                      <w:rPr>
                                        <w:sz w:val="14"/>
                                        <w:szCs w:val="14"/>
                                        <w:lang w:val="en-US"/>
                                      </w:rPr>
                                      <w:t>NO</w:t>
                                    </w:r>
                                  </w:p>
                                </w:txbxContent>
                              </v:textbox>
                            </v:shape>
                            <v:shape id="Flowchart: Process 199" o:spid="_x0000_s1062" type="#_x0000_t109" style="position:absolute;left:39080;top:20554;width:3098;height:1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" fillcolor="white [3201]" strokecolor="white [3212]" strokeweight="1pt">
                              <v:textbox inset="0,0,0,0">
                                <w:txbxContent>
                                  <w:p w14:paraId="1BF306DA" w14:textId="77777777" w:rsidR="00BE7FF7" w:rsidRPr="00F36763" w:rsidRDefault="00BE7FF7" w:rsidP="00BE7FF7">
                                    <w:pPr>
                                      <w:jc w:val="center"/>
                                      <w:rPr>
                                        <w:sz w:val="14"/>
                                        <w:szCs w:val="14"/>
                                        <w:lang w:val="en-US"/>
                                      </w:rPr>
                                    </w:pPr>
                                    <w:r>
                                      <w:rPr>
                                        <w:sz w:val="14"/>
                                        <w:szCs w:val="14"/>
                                        <w:lang w:val="en-US"/>
                                      </w:rPr>
                                      <w:t>NO</w:t>
                                    </w:r>
                                  </w:p>
                                </w:txbxContent>
                              </v:textbox>
                            </v:shape>
                            <v:shape id="Flowchart: Process 200" o:spid="_x0000_s1063" type="#_x0000_t109" style="position:absolute;left:31844;top:27869;width:3098;height:1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" fillcolor="white [3201]" strokecolor="white [3212]" strokeweight="1pt">
                              <v:textbox inset="0,0,0,0">
                                <w:txbxContent>
                                  <w:p w14:paraId="35BC7544" w14:textId="77777777" w:rsidR="00BE7FF7" w:rsidRPr="00F36763" w:rsidRDefault="00BE7FF7" w:rsidP="00BE7FF7">
                                    <w:pPr>
                                      <w:jc w:val="center"/>
                                      <w:rPr>
                                        <w:sz w:val="14"/>
                                        <w:szCs w:val="14"/>
                                        <w:lang w:val="en-US"/>
                                      </w:rPr>
                                    </w:pPr>
                                    <w:r>
                                      <w:rPr>
                                        <w:sz w:val="14"/>
                                        <w:szCs w:val="14"/>
                                        <w:lang w:val="en-US"/>
                                      </w:rPr>
                                      <w:t>YES</w:t>
                                    </w:r>
                                  </w:p>
                                </w:txbxContent>
                              </v:textbox>
                            </v:shape>
                          </v:group>
                        </v:group>
                        <v:rect id="Rectangle 233" o:spid="_x0000_s1064" style="position:absolute;left:42390;top:10729;width:9137;height:34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" filled="f" strokecolor="#7f7f7f">
                          <v:stroke dashstyle="dash" startarrowwidth="narrow" startarrowlength="short" endarrowwidth="narrow" endarrowlength="short"/>
                          <v:textbox inset="2.53958mm,1.2694mm,2.53958mm,1.2694mm">
                            <w:txbxContent>
                              <w:p w14:paraId="68E2AA76" w14:textId="77777777" w:rsidR="00F65BF1" w:rsidRDefault="00F65BF1" w:rsidP="00F65BF1">
                                <w:pPr>
                                  <w:jc w:val="center"/>
                                  <w:textDirection w:val="btLr"/>
                                </w:pPr>
                                <w:r>
                                  <w:rPr>
                                    <w:i/>
                                    <w:color w:val="000000"/>
                                    <w:sz w:val="18"/>
                                  </w:rPr>
                                  <w:t>Applicable to Vol. 1</w:t>
                                </w:r>
                              </w:p>
                            </w:txbxContent>
                          </v:textbox>
                        </v:rect>
                      </v:group>
                    </w:pict>
                  </mc:Fallback>
                </mc:AlternateContent>
              </w:r>
            </w:del>
          </w:p>
          <w:p w14:paraId="54250AE7" w14:textId="60C9F17B" w:rsidR="005F3177" w:rsidDel="00445420" w:rsidRDefault="005F3177" w:rsidP="002C0580">
            <w:pPr>
              <w:ind w:left="810" w:firstLine="9"/>
              <w:jc w:val="both"/>
              <w:rPr>
                <w:del w:id="196" w:author="HÜLSMANN Jan" w:date="2024-05-16T05:27:00Z"/>
                <w:color w:val="0070C0"/>
              </w:rPr>
            </w:pPr>
          </w:p>
          <w:p w14:paraId="2C202838" w14:textId="3E41E6D5" w:rsidR="005F3177" w:rsidDel="00445420" w:rsidRDefault="005F3177" w:rsidP="002C0580">
            <w:pPr>
              <w:ind w:left="810" w:firstLine="9"/>
              <w:jc w:val="both"/>
              <w:rPr>
                <w:del w:id="197" w:author="HÜLSMANN Jan" w:date="2024-05-16T05:27:00Z"/>
                <w:color w:val="0070C0"/>
              </w:rPr>
            </w:pPr>
          </w:p>
          <w:p w14:paraId="1D2C4B14" w14:textId="0141497B" w:rsidR="00BD235F" w:rsidDel="00445420" w:rsidRDefault="00BD235F" w:rsidP="002C0580">
            <w:pPr>
              <w:ind w:left="810" w:firstLine="9"/>
              <w:jc w:val="both"/>
              <w:rPr>
                <w:del w:id="198" w:author="HÜLSMANN Jan" w:date="2024-05-16T05:27:00Z"/>
                <w:color w:val="0070C0"/>
              </w:rPr>
            </w:pPr>
          </w:p>
          <w:p w14:paraId="4748F171" w14:textId="40ACADD4" w:rsidR="00BD235F" w:rsidDel="00445420" w:rsidRDefault="00BD235F" w:rsidP="002C0580">
            <w:pPr>
              <w:ind w:left="810" w:firstLine="9"/>
              <w:jc w:val="both"/>
              <w:rPr>
                <w:del w:id="199" w:author="HÜLSMANN Jan" w:date="2024-05-16T05:27:00Z"/>
                <w:color w:val="0070C0"/>
              </w:rPr>
            </w:pPr>
          </w:p>
          <w:p w14:paraId="54635836" w14:textId="3B95760F" w:rsidR="00BD235F" w:rsidDel="00445420" w:rsidRDefault="00BD235F" w:rsidP="002C0580">
            <w:pPr>
              <w:ind w:left="810" w:firstLine="9"/>
              <w:jc w:val="both"/>
              <w:rPr>
                <w:del w:id="200" w:author="HÜLSMANN Jan" w:date="2024-05-16T05:27:00Z"/>
                <w:color w:val="0070C0"/>
              </w:rPr>
            </w:pPr>
          </w:p>
          <w:p w14:paraId="023BF97F" w14:textId="6FDEECCC" w:rsidR="00BD235F" w:rsidDel="00445420" w:rsidRDefault="00BD235F" w:rsidP="002C0580">
            <w:pPr>
              <w:ind w:left="810" w:firstLine="9"/>
              <w:jc w:val="both"/>
              <w:rPr>
                <w:del w:id="201" w:author="HÜLSMANN Jan" w:date="2024-05-16T05:27:00Z"/>
                <w:color w:val="0070C0"/>
              </w:rPr>
            </w:pPr>
          </w:p>
          <w:p w14:paraId="51DF2380" w14:textId="562F35A9" w:rsidR="00BD235F" w:rsidDel="00445420" w:rsidRDefault="00BD235F" w:rsidP="002C0580">
            <w:pPr>
              <w:ind w:left="810" w:firstLine="9"/>
              <w:jc w:val="both"/>
              <w:rPr>
                <w:del w:id="202" w:author="HÜLSMANN Jan" w:date="2024-05-16T05:27:00Z"/>
                <w:color w:val="0070C0"/>
              </w:rPr>
            </w:pPr>
          </w:p>
          <w:p w14:paraId="5699EBAC" w14:textId="6C2A6F6E" w:rsidR="00BD235F" w:rsidDel="00445420" w:rsidRDefault="00BD235F" w:rsidP="002C0580">
            <w:pPr>
              <w:ind w:left="810" w:firstLine="9"/>
              <w:jc w:val="both"/>
              <w:rPr>
                <w:del w:id="203" w:author="HÜLSMANN Jan" w:date="2024-05-16T05:27:00Z"/>
                <w:color w:val="0070C0"/>
              </w:rPr>
            </w:pPr>
          </w:p>
          <w:p w14:paraId="611E4421" w14:textId="3301C367" w:rsidR="00BD235F" w:rsidDel="00445420" w:rsidRDefault="00BD235F" w:rsidP="002C0580">
            <w:pPr>
              <w:ind w:left="810" w:firstLine="9"/>
              <w:jc w:val="both"/>
              <w:rPr>
                <w:del w:id="204" w:author="HÜLSMANN Jan" w:date="2024-05-16T05:27:00Z"/>
                <w:color w:val="0070C0"/>
              </w:rPr>
            </w:pPr>
          </w:p>
          <w:p w14:paraId="612884EC" w14:textId="65B20462" w:rsidR="00BD235F" w:rsidDel="00445420" w:rsidRDefault="00BD235F" w:rsidP="002C0580">
            <w:pPr>
              <w:ind w:left="810" w:firstLine="9"/>
              <w:jc w:val="both"/>
              <w:rPr>
                <w:del w:id="205" w:author="HÜLSMANN Jan" w:date="2024-05-16T05:27:00Z"/>
                <w:color w:val="0070C0"/>
              </w:rPr>
            </w:pPr>
          </w:p>
          <w:p w14:paraId="6A8030E4" w14:textId="795F05C1" w:rsidR="00BD235F" w:rsidDel="00445420" w:rsidRDefault="00BD235F" w:rsidP="002C0580">
            <w:pPr>
              <w:ind w:left="810" w:firstLine="9"/>
              <w:jc w:val="both"/>
              <w:rPr>
                <w:del w:id="206" w:author="HÜLSMANN Jan" w:date="2024-05-16T05:27:00Z"/>
                <w:color w:val="0070C0"/>
              </w:rPr>
            </w:pPr>
          </w:p>
          <w:p w14:paraId="52E08EE4" w14:textId="4D6CBB5E" w:rsidR="00BD235F" w:rsidDel="00445420" w:rsidRDefault="00BD235F" w:rsidP="00B63159">
            <w:pPr>
              <w:ind w:left="810" w:firstLine="9"/>
              <w:jc w:val="both"/>
              <w:rPr>
                <w:del w:id="207" w:author="HÜLSMANN Jan" w:date="2024-05-16T05:27:00Z"/>
                <w:color w:val="0070C0"/>
              </w:rPr>
            </w:pPr>
          </w:p>
          <w:p w14:paraId="0BD6A888" w14:textId="5F5CE189" w:rsidR="00BD235F" w:rsidDel="00445420" w:rsidRDefault="00BD235F" w:rsidP="00B63159">
            <w:pPr>
              <w:ind w:left="810" w:firstLine="9"/>
              <w:jc w:val="both"/>
              <w:rPr>
                <w:del w:id="208" w:author="HÜLSMANN Jan" w:date="2024-05-16T05:27:00Z"/>
                <w:color w:val="0070C0"/>
              </w:rPr>
            </w:pPr>
          </w:p>
          <w:p w14:paraId="7861BF57" w14:textId="09451D30" w:rsidR="00BD235F" w:rsidDel="00445420" w:rsidRDefault="00BD235F" w:rsidP="00B63159">
            <w:pPr>
              <w:ind w:left="810" w:firstLine="9"/>
              <w:jc w:val="both"/>
              <w:rPr>
                <w:del w:id="209" w:author="HÜLSMANN Jan" w:date="2024-05-16T05:27:00Z"/>
                <w:color w:val="0070C0"/>
              </w:rPr>
            </w:pPr>
          </w:p>
          <w:p w14:paraId="68B3C030" w14:textId="3B7D7ACD" w:rsidR="005F3177" w:rsidDel="00445420" w:rsidRDefault="005F3177" w:rsidP="00B63159">
            <w:pPr>
              <w:ind w:left="810" w:firstLine="9"/>
              <w:jc w:val="both"/>
              <w:rPr>
                <w:del w:id="210" w:author="HÜLSMANN Jan" w:date="2024-05-16T05:27:00Z"/>
                <w:color w:val="0070C0"/>
              </w:rPr>
            </w:pPr>
          </w:p>
          <w:p w14:paraId="467711F2" w14:textId="57DCE56F" w:rsidR="00F36763" w:rsidDel="00445420" w:rsidRDefault="00F36763" w:rsidP="00B63159">
            <w:pPr>
              <w:ind w:left="810" w:firstLine="9"/>
              <w:jc w:val="both"/>
              <w:rPr>
                <w:del w:id="211" w:author="HÜLSMANN Jan" w:date="2024-05-16T05:27:00Z"/>
                <w:color w:val="0070C0"/>
              </w:rPr>
            </w:pPr>
          </w:p>
          <w:p w14:paraId="6A714A5D" w14:textId="505AC0CB" w:rsidR="00F36763" w:rsidDel="00445420" w:rsidRDefault="00F36763" w:rsidP="002C0580">
            <w:pPr>
              <w:ind w:left="810" w:firstLine="9"/>
              <w:jc w:val="both"/>
              <w:rPr>
                <w:del w:id="212" w:author="HÜLSMANN Jan" w:date="2024-05-16T05:27:00Z"/>
                <w:color w:val="0070C0"/>
              </w:rPr>
            </w:pPr>
          </w:p>
          <w:p w14:paraId="173EBC1C" w14:textId="44A3140C" w:rsidR="00F36763" w:rsidDel="00445420" w:rsidRDefault="00F36763" w:rsidP="002C0580">
            <w:pPr>
              <w:ind w:left="810" w:firstLine="9"/>
              <w:jc w:val="both"/>
              <w:rPr>
                <w:del w:id="213" w:author="HÜLSMANN Jan" w:date="2024-05-16T05:27:00Z"/>
                <w:color w:val="0070C0"/>
              </w:rPr>
            </w:pPr>
          </w:p>
          <w:p w14:paraId="640B8529" w14:textId="3F44E434" w:rsidR="00B63159" w:rsidDel="00445420" w:rsidRDefault="00B63159" w:rsidP="002C0580">
            <w:pPr>
              <w:ind w:left="810" w:firstLine="9"/>
              <w:jc w:val="both"/>
              <w:rPr>
                <w:del w:id="214" w:author="HÜLSMANN Jan" w:date="2024-05-16T05:27:00Z"/>
                <w:color w:val="0070C0"/>
              </w:rPr>
            </w:pPr>
          </w:p>
          <w:p w14:paraId="236E5D64" w14:textId="50F3828B" w:rsidR="00F65BF1" w:rsidDel="00445420" w:rsidRDefault="00F65BF1" w:rsidP="002C0580">
            <w:pPr>
              <w:ind w:left="810" w:firstLine="9"/>
              <w:jc w:val="both"/>
              <w:rPr>
                <w:del w:id="215" w:author="HÜLSMANN Jan" w:date="2024-05-16T05:27:00Z"/>
                <w:color w:val="0070C0"/>
              </w:rPr>
            </w:pPr>
          </w:p>
          <w:p w14:paraId="29005EA5" w14:textId="71CF233E" w:rsidR="00B63159" w:rsidDel="00445420" w:rsidRDefault="00F65BF1" w:rsidP="002C0580">
            <w:pPr>
              <w:ind w:left="810" w:firstLine="9"/>
              <w:jc w:val="both"/>
              <w:rPr>
                <w:del w:id="216" w:author="HÜLSMANN Jan" w:date="2024-05-16T05:27:00Z"/>
                <w:color w:val="0070C0"/>
              </w:rPr>
            </w:pPr>
            <w:del w:id="217" w:author="HÜLSMANN Jan" w:date="2024-05-16T05:27:00Z">
              <w:r w:rsidDel="00445420">
                <w:rPr>
                  <w:noProof/>
                  <w:color w:val="0070C0"/>
                  <w:lang w:val="en-US"/>
                </w:rPr>
                <mc:AlternateContent>
                  <mc:Choice Requires="wpg">
                    <w:drawing>
                      <wp:anchor distT="0" distB="0" distL="114300" distR="114300" simplePos="0" relativeHeight="251717632" behindDoc="0" locked="0" layoutInCell="1" allowOverlap="1" wp14:anchorId="141E5F60" wp14:editId="77726A59">
                        <wp:simplePos x="0" y="0"/>
                        <wp:positionH relativeFrom="column">
                          <wp:posOffset>521832</wp:posOffset>
                        </wp:positionH>
                        <wp:positionV relativeFrom="paragraph">
                          <wp:posOffset>29403</wp:posOffset>
                        </wp:positionV>
                        <wp:extent cx="5179110" cy="3462882"/>
                        <wp:effectExtent l="0" t="0" r="21590" b="23495"/>
                        <wp:wrapNone/>
                        <wp:docPr id="236" name="Group 236"/>
                        <wp:cNvGraphicFramePr/>
                        <a:graphic xmlns:a="http://schemas.openxmlformats.org/drawingml/2006/main">
                          <a:graphicData uri="http://schemas.microsoft.com/office/word/2010/wordprocessingGroup">
                            <wpg:wgp>
                              <wpg:cNvGrpSpPr/>
                              <wpg:grpSpPr>
                                <a:xfrm>
                                  <a:off x="0" y="0"/>
                                  <a:ext cx="5179110" cy="3462882"/>
                                  <a:chOff x="0" y="0"/>
                                  <a:chExt cx="5179110" cy="3462882"/>
                                </a:xfrm>
                              </wpg:grpSpPr>
                              <wpg:grpSp>
                                <wpg:cNvPr id="203" name="Group 203"/>
                                <wpg:cNvGrpSpPr/>
                                <wpg:grpSpPr>
                                  <a:xfrm>
                                    <a:off x="0" y="0"/>
                                    <a:ext cx="5150359" cy="3462882"/>
                                    <a:chOff x="0" y="0"/>
                                    <a:chExt cx="5150382" cy="3463441"/>
                                  </a:xfrm>
                                </wpg:grpSpPr>
                                <wps:wsp>
                                  <wps:cNvPr id="204" name="Straight Arrow Connector 204"/>
                                  <wps:cNvCnPr/>
                                  <wps:spPr>
                                    <a:xfrm>
                                      <a:off x="2180324" y="2407234"/>
                                      <a:ext cx="149409"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05" name="Straight Arrow Connector 205"/>
                                  <wps:cNvCnPr/>
                                  <wps:spPr>
                                    <a:xfrm>
                                      <a:off x="3104984" y="2971016"/>
                                      <a:ext cx="0" cy="213588"/>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grpSp>
                                  <wpg:cNvPr id="206" name="Group 206"/>
                                  <wpg:cNvGrpSpPr/>
                                  <wpg:grpSpPr>
                                    <a:xfrm>
                                      <a:off x="0" y="0"/>
                                      <a:ext cx="5150382" cy="3463441"/>
                                      <a:chOff x="0" y="0"/>
                                      <a:chExt cx="5150382" cy="3463441"/>
                                    </a:xfrm>
                                  </wpg:grpSpPr>
                                  <wpg:grpSp>
                                    <wpg:cNvPr id="207" name="Group 207"/>
                                    <wpg:cNvGrpSpPr/>
                                    <wpg:grpSpPr>
                                      <a:xfrm>
                                        <a:off x="0" y="0"/>
                                        <a:ext cx="5150382" cy="3463441"/>
                                        <a:chOff x="0" y="0"/>
                                        <a:chExt cx="5150382" cy="3463441"/>
                                      </a:xfrm>
                                    </wpg:grpSpPr>
                                    <wps:wsp>
                                      <wps:cNvPr id="208" name="Straight Arrow Connector 208"/>
                                      <wps:cNvCnPr/>
                                      <wps:spPr>
                                        <a:xfrm>
                                          <a:off x="1292087" y="1538577"/>
                                          <a:ext cx="813" cy="231676"/>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grpSp>
                                      <wpg:cNvPr id="209" name="Group 209"/>
                                      <wpg:cNvGrpSpPr/>
                                      <wpg:grpSpPr>
                                        <a:xfrm>
                                          <a:off x="0" y="0"/>
                                          <a:ext cx="5150382" cy="3463441"/>
                                          <a:chOff x="0" y="0"/>
                                          <a:chExt cx="5150382" cy="3463441"/>
                                        </a:xfrm>
                                      </wpg:grpSpPr>
                                      <wps:wsp>
                                        <wps:cNvPr id="210" name="Flowchart: Process 210"/>
                                        <wps:cNvSpPr/>
                                        <wps:spPr>
                                          <a:xfrm>
                                            <a:off x="0" y="0"/>
                                            <a:ext cx="2606230" cy="264052"/>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75EACEC8" w14:textId="77777777" w:rsidR="00B63159" w:rsidRPr="005F3177" w:rsidRDefault="00B63159" w:rsidP="00B63159">
                                              <w:pPr>
                                                <w:jc w:val="center"/>
                                                <w:rPr>
                                                  <w:sz w:val="20"/>
                                                  <w:szCs w:val="20"/>
                                                  <w:lang w:val="en-US"/>
                                                </w:rPr>
                                              </w:pPr>
                                              <w:r w:rsidRPr="005F3177">
                                                <w:rPr>
                                                  <w:sz w:val="20"/>
                                                  <w:szCs w:val="20"/>
                                                  <w:lang w:val="en-US"/>
                                                </w:rPr>
                                                <w:t>DEFINE AIRCRAFT STRUCTURAL ITEMS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1" name="Group 211"/>
                                        <wpg:cNvGrpSpPr/>
                                        <wpg:grpSpPr>
                                          <a:xfrm>
                                            <a:off x="398957" y="271048"/>
                                            <a:ext cx="4751425" cy="3192393"/>
                                            <a:chOff x="-113902" y="8655"/>
                                            <a:chExt cx="4751425" cy="3192393"/>
                                          </a:xfrm>
                                        </wpg:grpSpPr>
                                        <wps:wsp>
                                          <wps:cNvPr id="212" name="Flowchart: Process 212"/>
                                          <wps:cNvSpPr/>
                                          <wps:spPr>
                                            <a:xfrm>
                                              <a:off x="3811265" y="1955536"/>
                                              <a:ext cx="826258" cy="366517"/>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77DE4FC6" w14:textId="7B66D263" w:rsidR="00B63159" w:rsidRPr="00F36763" w:rsidRDefault="00C656B5" w:rsidP="00C656B5">
                                                <w:pPr>
                                                  <w:jc w:val="center"/>
                                                  <w:rPr>
                                                    <w:sz w:val="14"/>
                                                    <w:szCs w:val="14"/>
                                                    <w:lang w:val="en-US"/>
                                                  </w:rPr>
                                                </w:pPr>
                                                <w:r>
                                                  <w:rPr>
                                                    <w:sz w:val="14"/>
                                                    <w:szCs w:val="14"/>
                                                    <w:lang w:val="en-US"/>
                                                  </w:rPr>
                                                  <w:t xml:space="preserve">Select as </w:t>
                                                </w:r>
                                                <w:r w:rsidRPr="00F36763">
                                                  <w:rPr>
                                                    <w:sz w:val="14"/>
                                                    <w:szCs w:val="14"/>
                                                    <w:lang w:val="en-US"/>
                                                  </w:rPr>
                                                  <w:t>Other structure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3" name="Group 213"/>
                                          <wpg:cNvGrpSpPr/>
                                          <wpg:grpSpPr>
                                            <a:xfrm>
                                              <a:off x="-113902" y="8655"/>
                                              <a:ext cx="3925167" cy="3192393"/>
                                              <a:chOff x="-113902" y="8655"/>
                                              <a:chExt cx="3925167" cy="3192393"/>
                                            </a:xfrm>
                                          </wpg:grpSpPr>
                                          <wps:wsp>
                                            <wps:cNvPr id="214" name="Straight Arrow Connector 214"/>
                                            <wps:cNvCnPr>
                                              <a:stCxn id="216" idx="3"/>
                                              <a:endCxn id="212" idx="1"/>
                                            </wps:cNvCnPr>
                                            <wps:spPr>
                                              <a:xfrm>
                                                <a:off x="3371353" y="2137536"/>
                                                <a:ext cx="439912" cy="1246"/>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g:grpSp>
                                            <wpg:cNvPr id="215" name="Group 215"/>
                                            <wpg:cNvGrpSpPr/>
                                            <wpg:grpSpPr>
                                              <a:xfrm>
                                                <a:off x="-113902" y="8655"/>
                                                <a:ext cx="3485255" cy="3192393"/>
                                                <a:chOff x="-113902" y="8655"/>
                                                <a:chExt cx="3485255" cy="3192393"/>
                                              </a:xfrm>
                                            </wpg:grpSpPr>
                                            <wps:wsp>
                                              <wps:cNvPr id="216" name="Flowchart: Decision 216"/>
                                              <wps:cNvSpPr/>
                                              <wps:spPr>
                                                <a:xfrm>
                                                  <a:off x="1816873" y="1577784"/>
                                                  <a:ext cx="1554480" cy="1119505"/>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7EBA0481" w14:textId="77777777" w:rsidR="00B63159" w:rsidRPr="00BD235F" w:rsidRDefault="00B63159" w:rsidP="00B63159">
                                                    <w:pPr>
                                                      <w:jc w:val="center"/>
                                                      <w:rPr>
                                                        <w:sz w:val="12"/>
                                                        <w:szCs w:val="12"/>
                                                        <w:lang w:val="en-US"/>
                                                      </w:rPr>
                                                    </w:pPr>
                                                    <w:r>
                                                      <w:rPr>
                                                        <w:sz w:val="12"/>
                                                        <w:szCs w:val="12"/>
                                                        <w:lang w:val="en-US"/>
                                                      </w:rPr>
                                                      <w:t xml:space="preserve">Could the failure or detachment of the structure compromise </w:t>
                                                    </w:r>
                                                    <w:r>
                                                      <w:rPr>
                                                        <w:sz w:val="12"/>
                                                        <w:szCs w:val="12"/>
                                                        <w:lang w:val="en-US"/>
                                                      </w:rPr>
                                                      <w:t>continued safe flight and landing through secondary damage?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cNvPr id="218" name="Group 218"/>
                                              <wpg:cNvGrpSpPr/>
                                              <wpg:grpSpPr>
                                                <a:xfrm>
                                                  <a:off x="-113902" y="8655"/>
                                                  <a:ext cx="3081916" cy="3192393"/>
                                                  <a:chOff x="-113902" y="8655"/>
                                                  <a:chExt cx="3081916" cy="3192393"/>
                                                </a:xfrm>
                                              </wpg:grpSpPr>
                                              <wps:wsp>
                                                <wps:cNvPr id="219" name="Straight Arrow Connector 219"/>
                                                <wps:cNvCnPr/>
                                                <wps:spPr>
                                                  <a:xfrm flipH="1">
                                                    <a:off x="775252" y="2616290"/>
                                                    <a:ext cx="4219" cy="318232"/>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20" name="Flowchart: Process 220"/>
                                                <wps:cNvSpPr/>
                                                <wps:spPr>
                                                  <a:xfrm>
                                                    <a:off x="361784" y="2936995"/>
                                                    <a:ext cx="2606230" cy="264053"/>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40AF2BFA" w14:textId="77777777" w:rsidR="00C656B5" w:rsidRPr="005F3177" w:rsidRDefault="00C656B5" w:rsidP="00C656B5">
                                                      <w:pPr>
                                                        <w:jc w:val="center"/>
                                                        <w:rPr>
                                                          <w:sz w:val="20"/>
                                                          <w:szCs w:val="20"/>
                                                          <w:lang w:val="en-US"/>
                                                        </w:rPr>
                                                      </w:pPr>
                                                      <w:r>
                                                        <w:rPr>
                                                          <w:sz w:val="20"/>
                                                          <w:szCs w:val="20"/>
                                                          <w:lang w:val="en-US"/>
                                                        </w:rPr>
                                                        <w:t>Select as SSI</w:t>
                                                      </w:r>
                                                    </w:p>
                                                    <w:p w14:paraId="145078C9" w14:textId="6F8E49B9" w:rsidR="00B63159" w:rsidRPr="005F3177" w:rsidRDefault="00B63159" w:rsidP="00B63159">
                                                      <w:pPr>
                                                        <w:jc w:val="center"/>
                                                        <w:rPr>
                                                          <w:sz w:val="20"/>
                                                          <w:szCs w:val="2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1" name="Group 221"/>
                                                <wpg:cNvGrpSpPr/>
                                                <wpg:grpSpPr>
                                                  <a:xfrm>
                                                    <a:off x="-113902" y="8655"/>
                                                    <a:ext cx="2708015" cy="2765592"/>
                                                    <a:chOff x="-113902" y="8655"/>
                                                    <a:chExt cx="2708015" cy="2765592"/>
                                                  </a:xfrm>
                                                </wpg:grpSpPr>
                                                <wpg:grpSp>
                                                  <wpg:cNvPr id="222" name="Group 222"/>
                                                  <wpg:cNvGrpSpPr/>
                                                  <wpg:grpSpPr>
                                                    <a:xfrm>
                                                      <a:off x="3976" y="8655"/>
                                                      <a:ext cx="1554768" cy="1333002"/>
                                                      <a:chOff x="-2050" y="8655"/>
                                                      <a:chExt cx="1554768" cy="1333002"/>
                                                    </a:xfrm>
                                                  </wpg:grpSpPr>
                                                  <wps:wsp>
                                                    <wps:cNvPr id="223" name="Straight Arrow Connector 223"/>
                                                    <wps:cNvCnPr>
                                                      <a:endCxn id="224" idx="0"/>
                                                    </wps:cNvCnPr>
                                                    <wps:spPr>
                                                      <a:xfrm flipH="1">
                                                        <a:off x="775335" y="8655"/>
                                                        <a:ext cx="608" cy="271329"/>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wps:wsp>
                                                    <wps:cNvPr id="224" name="Flowchart: Decision 224"/>
                                                    <wps:cNvSpPr/>
                                                    <wps:spPr>
                                                      <a:xfrm>
                                                        <a:off x="-2050" y="279984"/>
                                                        <a:ext cx="1554768" cy="1061673"/>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37DA04BC" w14:textId="4BDEC969" w:rsidR="00B63159" w:rsidRPr="00BD235F" w:rsidRDefault="00B63159" w:rsidP="00F65BF1">
                                                          <w:pPr>
                                                            <w:jc w:val="center"/>
                                                            <w:rPr>
                                                              <w:sz w:val="12"/>
                                                              <w:szCs w:val="12"/>
                                                              <w:lang w:val="en-US"/>
                                                            </w:rPr>
                                                          </w:pPr>
                                                          <w:r w:rsidRPr="00BD235F">
                                                            <w:rPr>
                                                              <w:sz w:val="12"/>
                                                              <w:szCs w:val="12"/>
                                                              <w:lang w:val="en-US"/>
                                                            </w:rPr>
                                                            <w:t xml:space="preserve">Does the structure contributes significantly to carrying </w:t>
                                                          </w:r>
                                                          <w:r w:rsidRPr="00BD235F">
                                                            <w:rPr>
                                                              <w:sz w:val="12"/>
                                                              <w:szCs w:val="12"/>
                                                              <w:lang w:val="en-US"/>
                                                            </w:rPr>
                                                            <w:t xml:space="preserve">flight. </w:t>
                                                          </w:r>
                                                          <w:r w:rsidR="00F65BF1">
                                                            <w:rPr>
                                                              <w:sz w:val="12"/>
                                                              <w:szCs w:val="12"/>
                                                              <w:lang w:val="en-US"/>
                                                            </w:rPr>
                                                            <w:t>g</w:t>
                                                          </w:r>
                                                          <w:r w:rsidRPr="00BD235F">
                                                            <w:rPr>
                                                              <w:sz w:val="12"/>
                                                              <w:szCs w:val="12"/>
                                                              <w:lang w:val="en-US"/>
                                                            </w:rPr>
                                                            <w:t>round, pressure</w:t>
                                                          </w:r>
                                                          <w:r w:rsidR="00F65BF1">
                                                            <w:rPr>
                                                              <w:sz w:val="12"/>
                                                              <w:szCs w:val="12"/>
                                                              <w:lang w:val="en-US"/>
                                                            </w:rPr>
                                                            <w:t xml:space="preserve">, </w:t>
                                                          </w:r>
                                                          <w:r w:rsidRPr="00BD235F">
                                                            <w:rPr>
                                                              <w:sz w:val="12"/>
                                                              <w:szCs w:val="12"/>
                                                              <w:lang w:val="en-US"/>
                                                            </w:rPr>
                                                            <w:t xml:space="preserve">control </w:t>
                                                          </w:r>
                                                          <w:r w:rsidR="00F65BF1">
                                                            <w:rPr>
                                                              <w:sz w:val="12"/>
                                                              <w:szCs w:val="12"/>
                                                              <w:lang w:val="en-US"/>
                                                            </w:rPr>
                                                            <w:t xml:space="preserve">or external </w:t>
                                                          </w:r>
                                                          <w:r w:rsidRPr="00BD235F">
                                                            <w:rPr>
                                                              <w:sz w:val="12"/>
                                                              <w:szCs w:val="12"/>
                                                              <w:lang w:val="en-US"/>
                                                            </w:rPr>
                                                            <w:t>loads?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225" name="Flowchart: Decision 225"/>
                                                  <wps:cNvSpPr/>
                                                  <wps:spPr>
                                                    <a:xfrm>
                                                      <a:off x="-113902" y="1514490"/>
                                                      <a:ext cx="1781366" cy="1259757"/>
                                                    </a:xfrm>
                                                    <a:prstGeom prst="flowChartDecision">
                                                      <a:avLst/>
                                                    </a:prstGeom>
                                                  </wps:spPr>
                                                  <wps:style>
                                                    <a:lnRef idx="2">
                                                      <a:schemeClr val="dk1"/>
                                                    </a:lnRef>
                                                    <a:fillRef idx="1">
                                                      <a:schemeClr val="lt1"/>
                                                    </a:fillRef>
                                                    <a:effectRef idx="0">
                                                      <a:schemeClr val="dk1"/>
                                                    </a:effectRef>
                                                    <a:fontRef idx="minor">
                                                      <a:schemeClr val="dk1"/>
                                                    </a:fontRef>
                                                  </wps:style>
                                                  <wps:txbx>
                                                    <w:txbxContent>
                                                      <w:p w14:paraId="578EC9F6" w14:textId="7D5824CF" w:rsidR="00B63159" w:rsidRPr="00BD235F" w:rsidRDefault="00B63159" w:rsidP="00B63159">
                                                        <w:pPr>
                                                          <w:jc w:val="center"/>
                                                          <w:rPr>
                                                            <w:sz w:val="12"/>
                                                            <w:szCs w:val="12"/>
                                                            <w:lang w:val="en-US"/>
                                                          </w:rPr>
                                                        </w:pPr>
                                                        <w:r>
                                                          <w:rPr>
                                                            <w:sz w:val="12"/>
                                                            <w:szCs w:val="12"/>
                                                            <w:lang w:val="en-US"/>
                                                          </w:rPr>
                                                          <w:t>Will the failure of the structure affect the structural integrity necessary for the safety of the aircraft?</w:t>
                                                        </w:r>
                                                        <w:r w:rsidR="00F65BF1">
                                                          <w:rPr>
                                                            <w:sz w:val="12"/>
                                                            <w:szCs w:val="12"/>
                                                            <w:lang w:val="en-US"/>
                                                          </w:rPr>
                                                          <w:t xml:space="preserve"> </w:t>
                                                        </w:r>
                                                        <w:r w:rsidR="00F65BF1" w:rsidRPr="00F65BF1">
                                                          <w:rPr>
                                                            <w:sz w:val="12"/>
                                                            <w:szCs w:val="12"/>
                                                            <w:lang w:val="en-US"/>
                                                          </w:rPr>
                                                          <w:t>and/or might cause serious or fatal injury to human occupants.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6" name="Elbow Connector 226"/>
                                                  <wps:cNvCnPr>
                                                    <a:endCxn id="216" idx="0"/>
                                                  </wps:cNvCnPr>
                                                  <wps:spPr>
                                                    <a:xfrm>
                                                      <a:off x="1554480" y="806987"/>
                                                      <a:ext cx="1039633" cy="770797"/>
                                                    </a:xfrm>
                                                    <a:prstGeom prst="bentConnector2">
                                                      <a:avLst/>
                                                    </a:prstGeom>
                                                    <a:ln>
                                                      <a:tailEnd type="triangle"/>
                                                    </a:ln>
                                                  </wps:spPr>
                                                  <wps:style>
                                                    <a:lnRef idx="2">
                                                      <a:schemeClr val="dk1"/>
                                                    </a:lnRef>
                                                    <a:fillRef idx="0">
                                                      <a:schemeClr val="dk1"/>
                                                    </a:fillRef>
                                                    <a:effectRef idx="1">
                                                      <a:schemeClr val="dk1"/>
                                                    </a:effectRef>
                                                    <a:fontRef idx="minor">
                                                      <a:schemeClr val="tx1"/>
                                                    </a:fontRef>
                                                  </wps:style>
                                                  <wps:bodyPr/>
                                                </wps:wsp>
                                              </wpg:grpSp>
                                            </wpg:grpSp>
                                          </wpg:grpSp>
                                        </wpg:grpSp>
                                      </wpg:grpSp>
                                    </wpg:grpSp>
                                  </wpg:grpSp>
                                  <wps:wsp>
                                    <wps:cNvPr id="227" name="Flowchart: Process 227"/>
                                    <wps:cNvSpPr/>
                                    <wps:spPr>
                                      <a:xfrm>
                                        <a:off x="895300" y="1583255"/>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7D00183C" w14:textId="77777777" w:rsidR="00B63159" w:rsidRPr="00F36763" w:rsidRDefault="00B63159" w:rsidP="00B63159">
                                          <w:pPr>
                                            <w:jc w:val="center"/>
                                            <w:rPr>
                                              <w:sz w:val="14"/>
                                              <w:szCs w:val="14"/>
                                              <w:lang w:val="en-US"/>
                                            </w:rPr>
                                          </w:pPr>
                                          <w:r>
                                            <w:rPr>
                                              <w:sz w:val="14"/>
                                              <w:szCs w:val="14"/>
                                              <w:lang w:val="en-US"/>
                                            </w:rPr>
                                            <w:t>YES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8" name="Flowchart: Process 228"/>
                                    <wps:cNvSpPr/>
                                    <wps:spPr>
                                      <a:xfrm>
                                        <a:off x="922352" y="2964188"/>
                                        <a:ext cx="239189"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52F0C21C" w14:textId="77777777" w:rsidR="00B63159" w:rsidRPr="00F36763" w:rsidRDefault="00B63159" w:rsidP="00B63159">
                                          <w:pPr>
                                            <w:jc w:val="center"/>
                                            <w:rPr>
                                              <w:sz w:val="14"/>
                                              <w:szCs w:val="14"/>
                                              <w:lang w:val="en-US"/>
                                            </w:rPr>
                                          </w:pPr>
                                          <w:r>
                                            <w:rPr>
                                              <w:sz w:val="14"/>
                                              <w:szCs w:val="14"/>
                                              <w:lang w:val="en-US"/>
                                            </w:rPr>
                                            <w:t>YES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9" name="Flowchart: Process 229"/>
                                    <wps:cNvSpPr/>
                                    <wps:spPr>
                                      <a:xfrm>
                                        <a:off x="2111071" y="866692"/>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16B8B6B3" w14:textId="77777777" w:rsidR="00B63159" w:rsidRPr="00F36763" w:rsidRDefault="00B63159" w:rsidP="00B63159">
                                          <w:pPr>
                                            <w:jc w:val="center"/>
                                            <w:rPr>
                                              <w:sz w:val="14"/>
                                              <w:szCs w:val="14"/>
                                              <w:lang w:val="en-US"/>
                                            </w:rPr>
                                          </w:pPr>
                                          <w:r>
                                            <w:rPr>
                                              <w:sz w:val="14"/>
                                              <w:szCs w:val="14"/>
                                              <w:lang w:val="en-US"/>
                                            </w:rP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0" name="Flowchart: Process 230"/>
                                    <wps:cNvSpPr/>
                                    <wps:spPr>
                                      <a:xfrm>
                                        <a:off x="2104704" y="2153368"/>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59AD0D87" w14:textId="77777777" w:rsidR="00B63159" w:rsidRPr="00F36763" w:rsidRDefault="00B63159" w:rsidP="00B63159">
                                          <w:pPr>
                                            <w:jc w:val="center"/>
                                            <w:rPr>
                                              <w:sz w:val="14"/>
                                              <w:szCs w:val="14"/>
                                              <w:lang w:val="en-US"/>
                                            </w:rPr>
                                          </w:pPr>
                                          <w:r>
                                            <w:rPr>
                                              <w:sz w:val="14"/>
                                              <w:szCs w:val="14"/>
                                              <w:lang w:val="en-US"/>
                                            </w:rP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1" name="Flowchart: Process 231"/>
                                    <wps:cNvSpPr/>
                                    <wps:spPr>
                                      <a:xfrm>
                                        <a:off x="3912239" y="2218364"/>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411E40AF" w14:textId="77777777" w:rsidR="00B63159" w:rsidRPr="00F36763" w:rsidRDefault="00B63159" w:rsidP="00B63159">
                                          <w:pPr>
                                            <w:jc w:val="center"/>
                                            <w:rPr>
                                              <w:sz w:val="14"/>
                                              <w:szCs w:val="14"/>
                                              <w:lang w:val="en-US"/>
                                            </w:rPr>
                                          </w:pPr>
                                          <w:r>
                                            <w:rPr>
                                              <w:sz w:val="14"/>
                                              <w:szCs w:val="14"/>
                                              <w:lang w:val="en-US"/>
                                            </w:rP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2" name="Flowchart: Process 232"/>
                                    <wps:cNvSpPr/>
                                    <wps:spPr>
                                      <a:xfrm>
                                        <a:off x="3209210" y="2949894"/>
                                        <a:ext cx="309760" cy="162963"/>
                                      </a:xfrm>
                                      <a:prstGeom prst="flowChartProcess">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14:paraId="7954EFDE" w14:textId="77777777" w:rsidR="00B63159" w:rsidRPr="00F36763" w:rsidRDefault="00B63159" w:rsidP="00B63159">
                                          <w:pPr>
                                            <w:jc w:val="center"/>
                                            <w:rPr>
                                              <w:sz w:val="14"/>
                                              <w:szCs w:val="14"/>
                                              <w:lang w:val="en-US"/>
                                            </w:rPr>
                                          </w:pPr>
                                          <w:r>
                                            <w:rPr>
                                              <w:sz w:val="14"/>
                                              <w:szCs w:val="14"/>
                                              <w:lang w:val="en-US"/>
                                            </w:rPr>
                                            <w:t>YES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s:wsp>
                                <wps:cNvPr id="235" name="Rectangle 235"/>
                                <wps:cNvSpPr/>
                                <wps:spPr>
                                  <a:xfrm>
                                    <a:off x="4265438" y="792833"/>
                                    <a:ext cx="913672" cy="341211"/>
                                  </a:xfrm>
                                  <a:prstGeom prst="rect">
                                    <a:avLst/>
                                  </a:prstGeom>
                                  <a:noFill/>
                                  <a:ln w="9525" cap="flat" cmpd="sng">
                                    <a:solidFill>
                                      <a:srgbClr val="7F7F7F"/>
                                    </a:solidFill>
                                    <a:prstDash val="dash"/>
                                    <a:miter lim="800000"/>
                                    <a:headEnd type="none" w="sm" len="sm"/>
                                    <a:tailEnd type="none" w="sm" len="sm"/>
                                  </a:ln>
                                </wps:spPr>
                                <wps:txbx>
                                  <w:txbxContent>
                                    <w:p w14:paraId="4F82E65B" w14:textId="01C96AC3" w:rsidR="00F65BF1" w:rsidRDefault="00F65BF1" w:rsidP="00F65BF1">
                                      <w:pPr>
                                        <w:jc w:val="center"/>
                                        <w:textDirection w:val="btLr"/>
                                      </w:pPr>
                                      <w:r>
                                        <w:rPr>
                                          <w:i/>
                                          <w:color w:val="000000"/>
                                          <w:sz w:val="18"/>
                                        </w:rPr>
                                        <w:t>Applicable to Vol. 2</w:t>
                                      </w:r>
                                    </w:p>
                                  </w:txbxContent>
                                </wps:txbx>
                                <wps:bodyPr spcFirstLastPara="1" wrap="square" lIns="91425" tIns="45700" rIns="91425" bIns="45700" anchor="ctr" anchorCtr="0">
                                  <a:noAutofit/>
                                </wps:bodyPr>
                              </wps:wsp>
                            </wpg:wgp>
                          </a:graphicData>
                        </a:graphic>
                      </wp:anchor>
                    </w:drawing>
                  </mc:Choice>
                  <mc:Fallback>
                    <w:pict>
                      <v:group w14:anchorId="141E5F60" id="Group 236" o:spid="_x0000_s1065" style="position:absolute;left:0;text-align:left;margin-left:41.1pt;margin-top:2.3pt;width:407.8pt;height:272.65pt;z-index:251717632" coordsize="51791,34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">
                        <v:group id="Group 203" o:spid="_x0000_s1066" style="position:absolute;width:51503;height:34628" coordsize="51503,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shape id="Straight Arrow Connector 204" o:spid="_x0000_s1067" type="#_x0000_t32" style="position:absolute;left:21803;top:24072;width:14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" strokecolor="black [3200]" strokeweight="1pt">
                            <v:stroke endarrow="block" joinstyle="miter"/>
                          </v:shape>
                          <v:shape id="Straight Arrow Connector 205" o:spid="_x0000_s1068" type="#_x0000_t32" style="position:absolute;left:31049;top:29710;width:0;height:21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" strokecolor="black [3200]" strokeweight="1pt">
                            <v:stroke endarrow="block" joinstyle="miter"/>
                          </v:shape>
                          <v:group id="Group 206" o:spid="_x0000_s1069" style="position:absolute;width:51503;height:34634" coordsize="51503,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group id="Group 207" o:spid="_x0000_s1070" style="position:absolute;width:51503;height:34634" coordsize="51503,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Straight Arrow Connector 208" o:spid="_x0000_s1071" type="#_x0000_t32" style="position:absolute;left:12920;top:15385;width:9;height:23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" strokecolor="black [3200]" strokeweight="1pt">
                                <v:stroke endarrow="block" joinstyle="miter"/>
                              </v:shape>
                              <v:group id="Group 209" o:spid="_x0000_s1072" style="position:absolute;width:51503;height:34634" coordsize="51503,34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lowchart: Process 210" o:spid="_x0000_s1073" type="#_x0000_t109" style="position:absolute;width:26062;height:2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" fillcolor="white [3201]" strokecolor="black [3200]" strokeweight="1pt">
                                  <v:textbox>
                                    <w:txbxContent>
                                      <w:p w14:paraId="75EACEC8" w14:textId="77777777" w:rsidR="00B63159" w:rsidRPr="005F3177" w:rsidRDefault="00B63159" w:rsidP="00B63159">
                                        <w:pPr>
                                          <w:jc w:val="center"/>
                                          <w:rPr>
                                            <w:sz w:val="20"/>
                                            <w:szCs w:val="20"/>
                                            <w:lang w:val="en-US"/>
                                          </w:rPr>
                                        </w:pPr>
                                        <w:r w:rsidRPr="005F3177">
                                          <w:rPr>
                                            <w:sz w:val="20"/>
                                            <w:szCs w:val="20"/>
                                            <w:lang w:val="en-US"/>
                                          </w:rPr>
                                          <w:t>DEFINE AIRCRAFT STRUCTURAL ITEMS</w:t>
                                        </w:r>
                                      </w:p>
                                    </w:txbxContent>
                                  </v:textbox>
                                </v:shape>
                                <v:group id="Group 211" o:spid="_x0000_s1074" style="position:absolute;left:3989;top:2710;width:47514;height:31924" coordorigin="-1139,86" coordsize="47514,31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Flowchart: Process 212" o:spid="_x0000_s1075" type="#_x0000_t109" style="position:absolute;left:38112;top:19555;width:8263;height:36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" fillcolor="white [3201]" strokecolor="black [3200]" strokeweight="1pt">
                                    <v:textbox>
                                      <w:txbxContent>
                                        <w:p w14:paraId="77DE4FC6" w14:textId="7B66D263" w:rsidR="00B63159" w:rsidRPr="00F36763" w:rsidRDefault="00C656B5" w:rsidP="00C656B5">
                                          <w:pPr>
                                            <w:jc w:val="center"/>
                                            <w:rPr>
                                              <w:sz w:val="14"/>
                                              <w:szCs w:val="14"/>
                                              <w:lang w:val="en-US"/>
                                            </w:rPr>
                                          </w:pPr>
                                          <w:r>
                                            <w:rPr>
                                              <w:sz w:val="14"/>
                                              <w:szCs w:val="14"/>
                                              <w:lang w:val="en-US"/>
                                            </w:rPr>
                                            <w:t xml:space="preserve">Select as </w:t>
                                          </w:r>
                                          <w:r w:rsidRPr="00F36763">
                                            <w:rPr>
                                              <w:sz w:val="14"/>
                                              <w:szCs w:val="14"/>
                                              <w:lang w:val="en-US"/>
                                            </w:rPr>
                                            <w:t>Other structure</w:t>
                                          </w:r>
                                        </w:p>
                                      </w:txbxContent>
                                    </v:textbox>
                                  </v:shape>
                                  <v:group id="Group 213" o:spid="_x0000_s1076" style="position:absolute;left:-1139;top:86;width:39251;height:31924" coordorigin="-1139,86" coordsize="39251,31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Straight Arrow Connector 214" o:spid="_x0000_s1077" type="#_x0000_t32" style="position:absolute;left:33713;top:21375;width:4399;height:1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" strokecolor="black [3200]" strokeweight="1pt">
                                      <v:stroke endarrow="block" joinstyle="miter"/>
                                    </v:shape>
                                    <v:group id="Group 215" o:spid="_x0000_s1078" style="position:absolute;left:-1139;top:86;width:34852;height:31924" coordorigin="-1139,86" coordsize="34852,31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shape id="Flowchart: Decision 216" o:spid="_x0000_s1079" type="#_x0000_t110" style="position:absolute;left:18168;top:15777;width:15545;height:11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" fillcolor="white [3201]" strokecolor="black [3200]" strokeweight="1pt">
                                        <v:textbox inset="0,0,0,0">
                                          <w:txbxContent>
                                            <w:p w14:paraId="7EBA0481" w14:textId="77777777" w:rsidR="00B63159" w:rsidRPr="00BD235F" w:rsidRDefault="00B63159" w:rsidP="00B63159">
                                              <w:pPr>
                                                <w:jc w:val="center"/>
                                                <w:rPr>
                                                  <w:sz w:val="12"/>
                                                  <w:szCs w:val="12"/>
                                                  <w:lang w:val="en-US"/>
                                                </w:rPr>
                                              </w:pPr>
                                              <w:r>
                                                <w:rPr>
                                                  <w:sz w:val="12"/>
                                                  <w:szCs w:val="12"/>
                                                  <w:lang w:val="en-US"/>
                                                </w:rPr>
                                                <w:t xml:space="preserve">Could the failure or detachment of the structure compromise </w:t>
                                              </w:r>
                                              <w:r>
                                                <w:rPr>
                                                  <w:sz w:val="12"/>
                                                  <w:szCs w:val="12"/>
                                                  <w:lang w:val="en-US"/>
                                                </w:rPr>
                                                <w:t>continued safe flight and landing through secondary damage?</w:t>
                                              </w:r>
                                            </w:p>
                                          </w:txbxContent>
                                        </v:textbox>
                                      </v:shape>
                                      <v:group id="Group 218" o:spid="_x0000_s1080" style="position:absolute;left:-1139;top:86;width:30819;height:31924" coordorigin="-1139,86" coordsize="30819,31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shape id="Straight Arrow Connector 219" o:spid="_x0000_s1081" type="#_x0000_t32" style="position:absolute;left:7752;top:26162;width:42;height:318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" strokecolor="black [3200]" strokeweight="1pt">
                                          <v:stroke endarrow="block" joinstyle="miter"/>
                                        </v:shape>
                                        <v:shape id="Flowchart: Process 220" o:spid="_x0000_s1082" type="#_x0000_t109" style="position:absolute;left:3617;top:29369;width:26063;height:26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" fillcolor="white [3201]" strokecolor="black [3200]" strokeweight="1pt">
                                          <v:textbox>
                                            <w:txbxContent>
                                              <w:p w14:paraId="40AF2BFA" w14:textId="77777777" w:rsidR="00C656B5" w:rsidRPr="005F3177" w:rsidRDefault="00C656B5" w:rsidP="00C656B5">
                                                <w:pPr>
                                                  <w:jc w:val="center"/>
                                                  <w:rPr>
                                                    <w:sz w:val="20"/>
                                                    <w:szCs w:val="20"/>
                                                    <w:lang w:val="en-US"/>
                                                  </w:rPr>
                                                </w:pPr>
                                                <w:r>
                                                  <w:rPr>
                                                    <w:sz w:val="20"/>
                                                    <w:szCs w:val="20"/>
                                                    <w:lang w:val="en-US"/>
                                                  </w:rPr>
                                                  <w:t>Select as SSI</w:t>
                                                </w:r>
                                              </w:p>
                                              <w:p w14:paraId="145078C9" w14:textId="6F8E49B9" w:rsidR="00B63159" w:rsidRPr="005F3177" w:rsidRDefault="00B63159" w:rsidP="00B63159">
                                                <w:pPr>
                                                  <w:jc w:val="center"/>
                                                  <w:rPr>
                                                    <w:sz w:val="20"/>
                                                    <w:szCs w:val="20"/>
                                                    <w:lang w:val="en-US"/>
                                                  </w:rPr>
                                                </w:pPr>
                                              </w:p>
                                            </w:txbxContent>
                                          </v:textbox>
                                        </v:shape>
                                        <v:group id="Group 221" o:spid="_x0000_s1083" style="position:absolute;left:-1139;top:86;width:27080;height:27656" coordorigin="-1139,86" coordsize="27080,27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group id="Group 222" o:spid="_x0000_s1084" style="position:absolute;left:39;top:86;width:15548;height:13330" coordorigin="-20,86" coordsize="15547,13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Straight Arrow Connector 223" o:spid="_x0000_s1085" type="#_x0000_t32" style="position:absolute;left:7753;top:86;width:6;height:27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" strokecolor="black [3200]" strokeweight="1pt">
                                              <v:stroke endarrow="block" joinstyle="miter"/>
                                            </v:shape>
                                            <v:shape id="Flowchart: Decision 224" o:spid="_x0000_s1086" type="#_x0000_t110" style="position:absolute;left:-20;top:2799;width:15547;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" fillcolor="white [3201]" strokecolor="black [3200]" strokeweight="1pt">
                                              <v:textbox inset="0,0,0,0">
                                                <w:txbxContent>
                                                  <w:p w14:paraId="37DA04BC" w14:textId="4BDEC969" w:rsidR="00B63159" w:rsidRPr="00BD235F" w:rsidRDefault="00B63159" w:rsidP="00F65BF1">
                                                    <w:pPr>
                                                      <w:jc w:val="center"/>
                                                      <w:rPr>
                                                        <w:sz w:val="12"/>
                                                        <w:szCs w:val="12"/>
                                                        <w:lang w:val="en-US"/>
                                                      </w:rPr>
                                                    </w:pPr>
                                                    <w:r w:rsidRPr="00BD235F">
                                                      <w:rPr>
                                                        <w:sz w:val="12"/>
                                                        <w:szCs w:val="12"/>
                                                        <w:lang w:val="en-US"/>
                                                      </w:rPr>
                                                      <w:t xml:space="preserve">Does the structure contributes significantly to carrying </w:t>
                                                    </w:r>
                                                    <w:r w:rsidRPr="00BD235F">
                                                      <w:rPr>
                                                        <w:sz w:val="12"/>
                                                        <w:szCs w:val="12"/>
                                                        <w:lang w:val="en-US"/>
                                                      </w:rPr>
                                                      <w:t xml:space="preserve">flight. </w:t>
                                                    </w:r>
                                                    <w:r w:rsidR="00F65BF1">
                                                      <w:rPr>
                                                        <w:sz w:val="12"/>
                                                        <w:szCs w:val="12"/>
                                                        <w:lang w:val="en-US"/>
                                                      </w:rPr>
                                                      <w:t>g</w:t>
                                                    </w:r>
                                                    <w:r w:rsidRPr="00BD235F">
                                                      <w:rPr>
                                                        <w:sz w:val="12"/>
                                                        <w:szCs w:val="12"/>
                                                        <w:lang w:val="en-US"/>
                                                      </w:rPr>
                                                      <w:t>round, pressure</w:t>
                                                    </w:r>
                                                    <w:r w:rsidR="00F65BF1">
                                                      <w:rPr>
                                                        <w:sz w:val="12"/>
                                                        <w:szCs w:val="12"/>
                                                        <w:lang w:val="en-US"/>
                                                      </w:rPr>
                                                      <w:t xml:space="preserve">, </w:t>
                                                    </w:r>
                                                    <w:r w:rsidRPr="00BD235F">
                                                      <w:rPr>
                                                        <w:sz w:val="12"/>
                                                        <w:szCs w:val="12"/>
                                                        <w:lang w:val="en-US"/>
                                                      </w:rPr>
                                                      <w:t xml:space="preserve">control </w:t>
                                                    </w:r>
                                                    <w:r w:rsidR="00F65BF1">
                                                      <w:rPr>
                                                        <w:sz w:val="12"/>
                                                        <w:szCs w:val="12"/>
                                                        <w:lang w:val="en-US"/>
                                                      </w:rPr>
                                                      <w:t xml:space="preserve">or external </w:t>
                                                    </w:r>
                                                    <w:r w:rsidRPr="00BD235F">
                                                      <w:rPr>
                                                        <w:sz w:val="12"/>
                                                        <w:szCs w:val="12"/>
                                                        <w:lang w:val="en-US"/>
                                                      </w:rPr>
                                                      <w:t>loads?</w:t>
                                                    </w:r>
                                                  </w:p>
                                                </w:txbxContent>
                                              </v:textbox>
                                            </v:shape>
                                          </v:group>
                                          <v:shape id="Flowchart: Decision 225" o:spid="_x0000_s1087" type="#_x0000_t110" style="position:absolute;left:-1139;top:15144;width:17813;height:12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" fillcolor="white [3201]" strokecolor="black [3200]" strokeweight="1pt">
                                            <v:textbox inset="0,0,0,0">
                                              <w:txbxContent>
                                                <w:p w14:paraId="578EC9F6" w14:textId="7D5824CF" w:rsidR="00B63159" w:rsidRPr="00BD235F" w:rsidRDefault="00B63159" w:rsidP="00B63159">
                                                  <w:pPr>
                                                    <w:jc w:val="center"/>
                                                    <w:rPr>
                                                      <w:sz w:val="12"/>
                                                      <w:szCs w:val="12"/>
                                                      <w:lang w:val="en-US"/>
                                                    </w:rPr>
                                                  </w:pPr>
                                                  <w:r>
                                                    <w:rPr>
                                                      <w:sz w:val="12"/>
                                                      <w:szCs w:val="12"/>
                                                      <w:lang w:val="en-US"/>
                                                    </w:rPr>
                                                    <w:t>Will the failure of the structure affect the structural integrity necessary for the safety of the aircraft?</w:t>
                                                  </w:r>
                                                  <w:r w:rsidR="00F65BF1">
                                                    <w:rPr>
                                                      <w:sz w:val="12"/>
                                                      <w:szCs w:val="12"/>
                                                      <w:lang w:val="en-US"/>
                                                    </w:rPr>
                                                    <w:t xml:space="preserve"> </w:t>
                                                  </w:r>
                                                  <w:r w:rsidR="00F65BF1" w:rsidRPr="00F65BF1">
                                                    <w:rPr>
                                                      <w:sz w:val="12"/>
                                                      <w:szCs w:val="12"/>
                                                      <w:lang w:val="en-US"/>
                                                    </w:rPr>
                                                    <w:t>and/or might cause serious or fatal injury to human occupants.</w:t>
                                                  </w:r>
                                                </w:p>
                                              </w:txbxContent>
                                            </v:textbox>
                                          </v:shape>
                                          <v:shapetype id="_x0000_t33" coordsize="21600,21600" o:spt="33" o:oned="t" path="m,l21600,r,21600e" filled="f">
                                            <v:stroke joinstyle="miter"/>
                                            <v:path arrowok="t" fillok="f" o:connecttype="none"/>
                                            <o:lock v:ext="edit" shapetype="t"/>
                                          </v:shapetype>
                                          <v:shape id="Elbow Connector 226" o:spid="_x0000_s1088" type="#_x0000_t33" style="position:absolute;left:15544;top:8069;width:10397;height:770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" strokecolor="black [3200]" strokeweight="1pt">
                                            <v:stroke endarrow="block"/>
                                          </v:shape>
                                        </v:group>
                                      </v:group>
                                    </v:group>
                                  </v:group>
                                </v:group>
                              </v:group>
                            </v:group>
                            <v:shape id="Flowchart: Process 227" o:spid="_x0000_s1089" type="#_x0000_t109" style="position:absolute;left:8953;top:15832;width:3097;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" fillcolor="white [3201]" strokecolor="white [3212]" strokeweight="1pt">
                              <v:textbox inset="0,0,0,0">
                                <w:txbxContent>
                                  <w:p w14:paraId="7D00183C" w14:textId="77777777" w:rsidR="00B63159" w:rsidRPr="00F36763" w:rsidRDefault="00B63159" w:rsidP="00B63159">
                                    <w:pPr>
                                      <w:jc w:val="center"/>
                                      <w:rPr>
                                        <w:sz w:val="14"/>
                                        <w:szCs w:val="14"/>
                                        <w:lang w:val="en-US"/>
                                      </w:rPr>
                                    </w:pPr>
                                    <w:r>
                                      <w:rPr>
                                        <w:sz w:val="14"/>
                                        <w:szCs w:val="14"/>
                                        <w:lang w:val="en-US"/>
                                      </w:rPr>
                                      <w:t>YES</w:t>
                                    </w:r>
                                  </w:p>
                                </w:txbxContent>
                              </v:textbox>
                            </v:shape>
                            <v:shape id="Flowchart: Process 228" o:spid="_x0000_s1090" type="#_x0000_t109" style="position:absolute;left:9223;top:29641;width:2392;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" fillcolor="white [3201]" strokecolor="white [3212]" strokeweight="1pt">
                              <v:textbox inset="0,0,0,0">
                                <w:txbxContent>
                                  <w:p w14:paraId="52F0C21C" w14:textId="77777777" w:rsidR="00B63159" w:rsidRPr="00F36763" w:rsidRDefault="00B63159" w:rsidP="00B63159">
                                    <w:pPr>
                                      <w:jc w:val="center"/>
                                      <w:rPr>
                                        <w:sz w:val="14"/>
                                        <w:szCs w:val="14"/>
                                        <w:lang w:val="en-US"/>
                                      </w:rPr>
                                    </w:pPr>
                                    <w:r>
                                      <w:rPr>
                                        <w:sz w:val="14"/>
                                        <w:szCs w:val="14"/>
                                        <w:lang w:val="en-US"/>
                                      </w:rPr>
                                      <w:t>YES</w:t>
                                    </w:r>
                                  </w:p>
                                </w:txbxContent>
                              </v:textbox>
                            </v:shape>
                            <v:shape id="Flowchart: Process 229" o:spid="_x0000_s1091" type="#_x0000_t109" style="position:absolute;left:21110;top:8666;width:3098;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" fillcolor="white [3201]" strokecolor="white [3212]" strokeweight="1pt">
                              <v:textbox inset="0,0,0,0">
                                <w:txbxContent>
                                  <w:p w14:paraId="16B8B6B3" w14:textId="77777777" w:rsidR="00B63159" w:rsidRPr="00F36763" w:rsidRDefault="00B63159" w:rsidP="00B63159">
                                    <w:pPr>
                                      <w:jc w:val="center"/>
                                      <w:rPr>
                                        <w:sz w:val="14"/>
                                        <w:szCs w:val="14"/>
                                        <w:lang w:val="en-US"/>
                                      </w:rPr>
                                    </w:pPr>
                                    <w:r>
                                      <w:rPr>
                                        <w:sz w:val="14"/>
                                        <w:szCs w:val="14"/>
                                        <w:lang w:val="en-US"/>
                                      </w:rPr>
                                      <w:t>NO</w:t>
                                    </w:r>
                                  </w:p>
                                </w:txbxContent>
                              </v:textbox>
                            </v:shape>
                            <v:shape id="Flowchart: Process 230" o:spid="_x0000_s1092" type="#_x0000_t109" style="position:absolute;left:21047;top:21533;width:3097;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" fillcolor="white [3201]" strokecolor="white [3212]" strokeweight="1pt">
                              <v:textbox inset="0,0,0,0">
                                <w:txbxContent>
                                  <w:p w14:paraId="59AD0D87" w14:textId="77777777" w:rsidR="00B63159" w:rsidRPr="00F36763" w:rsidRDefault="00B63159" w:rsidP="00B63159">
                                    <w:pPr>
                                      <w:jc w:val="center"/>
                                      <w:rPr>
                                        <w:sz w:val="14"/>
                                        <w:szCs w:val="14"/>
                                        <w:lang w:val="en-US"/>
                                      </w:rPr>
                                    </w:pPr>
                                    <w:r>
                                      <w:rPr>
                                        <w:sz w:val="14"/>
                                        <w:szCs w:val="14"/>
                                        <w:lang w:val="en-US"/>
                                      </w:rPr>
                                      <w:t>NO</w:t>
                                    </w:r>
                                  </w:p>
                                </w:txbxContent>
                              </v:textbox>
                            </v:shape>
                            <v:shape id="Flowchart: Process 231" o:spid="_x0000_s1093" type="#_x0000_t109" style="position:absolute;left:39122;top:22183;width:3097;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" fillcolor="white [3201]" strokecolor="white [3212]" strokeweight="1pt">
                              <v:textbox inset="0,0,0,0">
                                <w:txbxContent>
                                  <w:p w14:paraId="411E40AF" w14:textId="77777777" w:rsidR="00B63159" w:rsidRPr="00F36763" w:rsidRDefault="00B63159" w:rsidP="00B63159">
                                    <w:pPr>
                                      <w:jc w:val="center"/>
                                      <w:rPr>
                                        <w:sz w:val="14"/>
                                        <w:szCs w:val="14"/>
                                        <w:lang w:val="en-US"/>
                                      </w:rPr>
                                    </w:pPr>
                                    <w:r>
                                      <w:rPr>
                                        <w:sz w:val="14"/>
                                        <w:szCs w:val="14"/>
                                        <w:lang w:val="en-US"/>
                                      </w:rPr>
                                      <w:t>NO</w:t>
                                    </w:r>
                                  </w:p>
                                </w:txbxContent>
                              </v:textbox>
                            </v:shape>
                            <v:shape id="Flowchart: Process 232" o:spid="_x0000_s1094" type="#_x0000_t109" style="position:absolute;left:32092;top:29498;width:3097;height:1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" fillcolor="white [3201]" strokecolor="white [3212]" strokeweight="1pt">
                              <v:textbox inset="0,0,0,0">
                                <w:txbxContent>
                                  <w:p w14:paraId="7954EFDE" w14:textId="77777777" w:rsidR="00B63159" w:rsidRPr="00F36763" w:rsidRDefault="00B63159" w:rsidP="00B63159">
                                    <w:pPr>
                                      <w:jc w:val="center"/>
                                      <w:rPr>
                                        <w:sz w:val="14"/>
                                        <w:szCs w:val="14"/>
                                        <w:lang w:val="en-US"/>
                                      </w:rPr>
                                    </w:pPr>
                                    <w:r>
                                      <w:rPr>
                                        <w:sz w:val="14"/>
                                        <w:szCs w:val="14"/>
                                        <w:lang w:val="en-US"/>
                                      </w:rPr>
                                      <w:t>YES</w:t>
                                    </w:r>
                                  </w:p>
                                </w:txbxContent>
                              </v:textbox>
                            </v:shape>
                          </v:group>
                        </v:group>
                        <v:rect id="Rectangle 235" o:spid="_x0000_s1095" style="position:absolute;left:42654;top:7928;width:9137;height:34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" filled="f" strokecolor="#7f7f7f">
                          <v:stroke dashstyle="dash" startarrowwidth="narrow" startarrowlength="short" endarrowwidth="narrow" endarrowlength="short"/>
                          <v:textbox inset="2.53958mm,1.2694mm,2.53958mm,1.2694mm">
                            <w:txbxContent>
                              <w:p w14:paraId="4F82E65B" w14:textId="01C96AC3" w:rsidR="00F65BF1" w:rsidRDefault="00F65BF1" w:rsidP="00F65BF1">
                                <w:pPr>
                                  <w:jc w:val="center"/>
                                  <w:textDirection w:val="btLr"/>
                                </w:pPr>
                                <w:r>
                                  <w:rPr>
                                    <w:i/>
                                    <w:color w:val="000000"/>
                                    <w:sz w:val="18"/>
                                  </w:rPr>
                                  <w:t>Applicable to Vol. 2</w:t>
                                </w:r>
                              </w:p>
                            </w:txbxContent>
                          </v:textbox>
                        </v:rect>
                      </v:group>
                    </w:pict>
                  </mc:Fallback>
                </mc:AlternateContent>
              </w:r>
            </w:del>
          </w:p>
          <w:p w14:paraId="0E3BB73C" w14:textId="5A94118B" w:rsidR="00B63159" w:rsidDel="00445420" w:rsidRDefault="00B63159" w:rsidP="002C0580">
            <w:pPr>
              <w:ind w:left="810" w:firstLine="9"/>
              <w:jc w:val="both"/>
              <w:rPr>
                <w:del w:id="218" w:author="HÜLSMANN Jan" w:date="2024-05-16T05:27:00Z"/>
                <w:color w:val="0070C0"/>
              </w:rPr>
            </w:pPr>
          </w:p>
          <w:p w14:paraId="23F143BA" w14:textId="7D71F242" w:rsidR="00B63159" w:rsidDel="00445420" w:rsidRDefault="00B63159" w:rsidP="002C0580">
            <w:pPr>
              <w:ind w:left="810" w:firstLine="9"/>
              <w:jc w:val="both"/>
              <w:rPr>
                <w:del w:id="219" w:author="HÜLSMANN Jan" w:date="2024-05-16T05:27:00Z"/>
                <w:color w:val="0070C0"/>
              </w:rPr>
            </w:pPr>
          </w:p>
          <w:p w14:paraId="79C0029F" w14:textId="1767DC58" w:rsidR="00B63159" w:rsidDel="00445420" w:rsidRDefault="00B63159" w:rsidP="002C0580">
            <w:pPr>
              <w:ind w:left="810" w:firstLine="9"/>
              <w:jc w:val="both"/>
              <w:rPr>
                <w:del w:id="220" w:author="HÜLSMANN Jan" w:date="2024-05-16T05:27:00Z"/>
                <w:color w:val="0070C0"/>
              </w:rPr>
            </w:pPr>
          </w:p>
          <w:p w14:paraId="5631759C" w14:textId="067CD3F2" w:rsidR="00B63159" w:rsidDel="00445420" w:rsidRDefault="00B63159" w:rsidP="002C0580">
            <w:pPr>
              <w:ind w:left="810" w:firstLine="9"/>
              <w:jc w:val="both"/>
              <w:rPr>
                <w:del w:id="221" w:author="HÜLSMANN Jan" w:date="2024-05-16T05:27:00Z"/>
                <w:color w:val="0070C0"/>
              </w:rPr>
            </w:pPr>
          </w:p>
          <w:p w14:paraId="4279D895" w14:textId="7DDB9253" w:rsidR="00B63159" w:rsidDel="00445420" w:rsidRDefault="00B63159" w:rsidP="002C0580">
            <w:pPr>
              <w:ind w:left="810" w:firstLine="9"/>
              <w:jc w:val="both"/>
              <w:rPr>
                <w:del w:id="222" w:author="HÜLSMANN Jan" w:date="2024-05-16T05:27:00Z"/>
                <w:color w:val="0070C0"/>
              </w:rPr>
            </w:pPr>
          </w:p>
          <w:p w14:paraId="5776B015" w14:textId="6B8968D2" w:rsidR="00B63159" w:rsidDel="00445420" w:rsidRDefault="00B63159" w:rsidP="002C0580">
            <w:pPr>
              <w:ind w:left="810" w:firstLine="9"/>
              <w:jc w:val="both"/>
              <w:rPr>
                <w:del w:id="223" w:author="HÜLSMANN Jan" w:date="2024-05-16T05:27:00Z"/>
                <w:color w:val="0070C0"/>
              </w:rPr>
            </w:pPr>
          </w:p>
          <w:p w14:paraId="7F4DFB4E" w14:textId="11872512" w:rsidR="00B63159" w:rsidDel="00445420" w:rsidRDefault="00B63159" w:rsidP="002C0580">
            <w:pPr>
              <w:ind w:left="810" w:firstLine="9"/>
              <w:jc w:val="both"/>
              <w:rPr>
                <w:del w:id="224" w:author="HÜLSMANN Jan" w:date="2024-05-16T05:27:00Z"/>
                <w:color w:val="0070C0"/>
              </w:rPr>
            </w:pPr>
          </w:p>
          <w:p w14:paraId="6DAECBD4" w14:textId="08A5E2DB" w:rsidR="00B63159" w:rsidDel="00445420" w:rsidRDefault="00B63159" w:rsidP="002C0580">
            <w:pPr>
              <w:ind w:left="810" w:firstLine="9"/>
              <w:jc w:val="both"/>
              <w:rPr>
                <w:del w:id="225" w:author="HÜLSMANN Jan" w:date="2024-05-16T05:27:00Z"/>
                <w:color w:val="0070C0"/>
              </w:rPr>
            </w:pPr>
          </w:p>
          <w:p w14:paraId="65CE84D1" w14:textId="5EFCB1B1" w:rsidR="00B63159" w:rsidDel="00445420" w:rsidRDefault="00B63159" w:rsidP="002C0580">
            <w:pPr>
              <w:ind w:left="810" w:firstLine="9"/>
              <w:jc w:val="both"/>
              <w:rPr>
                <w:del w:id="226" w:author="HÜLSMANN Jan" w:date="2024-05-16T05:27:00Z"/>
                <w:color w:val="0070C0"/>
              </w:rPr>
            </w:pPr>
          </w:p>
          <w:p w14:paraId="3ECA290E" w14:textId="1F39ADBE" w:rsidR="00B63159" w:rsidDel="00445420" w:rsidRDefault="00B63159" w:rsidP="002C0580">
            <w:pPr>
              <w:ind w:left="810" w:firstLine="9"/>
              <w:jc w:val="both"/>
              <w:rPr>
                <w:del w:id="227" w:author="HÜLSMANN Jan" w:date="2024-05-16T05:27:00Z"/>
                <w:color w:val="0070C0"/>
              </w:rPr>
            </w:pPr>
          </w:p>
          <w:p w14:paraId="6C95E3D6" w14:textId="02CB0EB8" w:rsidR="00B63159" w:rsidDel="00445420" w:rsidRDefault="00B63159" w:rsidP="002C0580">
            <w:pPr>
              <w:ind w:left="810" w:firstLine="9"/>
              <w:jc w:val="both"/>
              <w:rPr>
                <w:del w:id="228" w:author="HÜLSMANN Jan" w:date="2024-05-16T05:27:00Z"/>
                <w:color w:val="0070C0"/>
              </w:rPr>
            </w:pPr>
          </w:p>
          <w:p w14:paraId="4D527C35" w14:textId="43006144" w:rsidR="00B63159" w:rsidDel="00445420" w:rsidRDefault="00B63159" w:rsidP="002C0580">
            <w:pPr>
              <w:ind w:left="810" w:firstLine="9"/>
              <w:jc w:val="both"/>
              <w:rPr>
                <w:del w:id="229" w:author="HÜLSMANN Jan" w:date="2024-05-16T05:27:00Z"/>
                <w:color w:val="0070C0"/>
              </w:rPr>
            </w:pPr>
          </w:p>
          <w:p w14:paraId="7073D3A5" w14:textId="00A03EEF" w:rsidR="00B63159" w:rsidDel="00445420" w:rsidRDefault="00B63159" w:rsidP="002C0580">
            <w:pPr>
              <w:ind w:left="810" w:firstLine="9"/>
              <w:jc w:val="both"/>
              <w:rPr>
                <w:del w:id="230" w:author="HÜLSMANN Jan" w:date="2024-05-16T05:27:00Z"/>
                <w:color w:val="0070C0"/>
              </w:rPr>
            </w:pPr>
          </w:p>
          <w:p w14:paraId="268B4B57" w14:textId="1E9AF70C" w:rsidR="00B63159" w:rsidDel="00445420" w:rsidRDefault="00B63159" w:rsidP="002C0580">
            <w:pPr>
              <w:ind w:left="810" w:firstLine="9"/>
              <w:jc w:val="both"/>
              <w:rPr>
                <w:del w:id="231" w:author="HÜLSMANN Jan" w:date="2024-05-16T05:27:00Z"/>
                <w:color w:val="0070C0"/>
              </w:rPr>
            </w:pPr>
          </w:p>
          <w:p w14:paraId="5CC34E58" w14:textId="3A043EE2" w:rsidR="00F36763" w:rsidDel="00445420" w:rsidRDefault="00F36763" w:rsidP="002C0580">
            <w:pPr>
              <w:ind w:left="810" w:firstLine="9"/>
              <w:jc w:val="both"/>
              <w:rPr>
                <w:del w:id="232" w:author="HÜLSMANN Jan" w:date="2024-05-16T05:27:00Z"/>
                <w:color w:val="0070C0"/>
              </w:rPr>
            </w:pPr>
          </w:p>
          <w:p w14:paraId="4BA16D72" w14:textId="4FED39EE" w:rsidR="00F36763" w:rsidDel="00445420" w:rsidRDefault="00F36763" w:rsidP="002C0580">
            <w:pPr>
              <w:ind w:left="810" w:firstLine="9"/>
              <w:jc w:val="both"/>
              <w:rPr>
                <w:del w:id="233" w:author="HÜLSMANN Jan" w:date="2024-05-16T05:27:00Z"/>
                <w:color w:val="0070C0"/>
              </w:rPr>
            </w:pPr>
          </w:p>
          <w:p w14:paraId="75D15863" w14:textId="5AD44F1A" w:rsidR="00E31BF6" w:rsidDel="00445420" w:rsidRDefault="00E31BF6" w:rsidP="00E31BF6">
            <w:pPr>
              <w:ind w:left="810" w:firstLine="9"/>
              <w:jc w:val="center"/>
              <w:rPr>
                <w:del w:id="234" w:author="HÜLSMANN Jan" w:date="2024-05-16T05:27:00Z"/>
                <w:color w:val="0070C0"/>
              </w:rPr>
            </w:pPr>
          </w:p>
          <w:p w14:paraId="2C36D240" w14:textId="1DEB8B03" w:rsidR="002B41E0" w:rsidDel="00445420" w:rsidRDefault="002B41E0" w:rsidP="002B41E0">
            <w:pPr>
              <w:ind w:left="810" w:firstLine="9"/>
              <w:jc w:val="both"/>
              <w:rPr>
                <w:del w:id="235" w:author="HÜLSMANN Jan" w:date="2024-05-16T05:27:00Z"/>
                <w:color w:val="0070C0"/>
              </w:rPr>
            </w:pPr>
          </w:p>
          <w:p w14:paraId="404A129A" w14:textId="7040C183" w:rsidR="00B63159" w:rsidDel="00445420" w:rsidRDefault="00B63159" w:rsidP="002B41E0">
            <w:pPr>
              <w:ind w:left="810" w:firstLine="9"/>
              <w:jc w:val="both"/>
              <w:rPr>
                <w:del w:id="236" w:author="HÜLSMANN Jan" w:date="2024-05-16T05:27:00Z"/>
                <w:color w:val="0070C0"/>
              </w:rPr>
            </w:pPr>
          </w:p>
          <w:p w14:paraId="09C695A0" w14:textId="7F4CAD1B" w:rsidR="00B63159" w:rsidDel="00445420" w:rsidRDefault="00B63159" w:rsidP="002B41E0">
            <w:pPr>
              <w:ind w:left="810" w:firstLine="9"/>
              <w:jc w:val="both"/>
              <w:rPr>
                <w:del w:id="237" w:author="HÜLSMANN Jan" w:date="2024-05-16T05:27:00Z"/>
                <w:color w:val="0070C0"/>
              </w:rPr>
            </w:pPr>
          </w:p>
          <w:p w14:paraId="2266DBA4" w14:textId="3B99E204" w:rsidR="00B63159" w:rsidRPr="0095399A" w:rsidDel="00445420" w:rsidRDefault="00B63159" w:rsidP="002B41E0">
            <w:pPr>
              <w:ind w:left="810" w:firstLine="9"/>
              <w:jc w:val="both"/>
              <w:rPr>
                <w:del w:id="238" w:author="HÜLSMANN Jan" w:date="2024-05-16T05:27:00Z"/>
                <w:color w:val="0070C0"/>
              </w:rPr>
            </w:pPr>
          </w:p>
          <w:p w14:paraId="2947A70F" w14:textId="70FBE779" w:rsidR="00117653" w:rsidRPr="0095399A" w:rsidDel="00445420" w:rsidRDefault="00870CC5">
            <w:pPr>
              <w:ind w:left="810" w:firstLine="9"/>
              <w:jc w:val="both"/>
              <w:rPr>
                <w:del w:id="239" w:author="HÜLSMANN Jan" w:date="2024-05-16T05:27:00Z"/>
                <w:color w:val="0070C0"/>
              </w:rPr>
            </w:pPr>
            <w:del w:id="240" w:author="HÜLSMANN Jan" w:date="2024-05-16T05:27:00Z">
              <w:r w:rsidRPr="0095399A" w:rsidDel="00445420">
                <w:rPr>
                  <w:color w:val="0070C0"/>
                </w:rPr>
                <w:delText>Step 3.</w:delText>
              </w:r>
            </w:del>
          </w:p>
          <w:p w14:paraId="3CE0BF45" w14:textId="2530A51B" w:rsidR="00117653" w:rsidRPr="00800EDE" w:rsidDel="00445420" w:rsidRDefault="00870CC5" w:rsidP="00BD554B">
            <w:pPr>
              <w:ind w:left="810" w:firstLine="9"/>
              <w:jc w:val="both"/>
              <w:rPr>
                <w:del w:id="241" w:author="HÜLSMANN Jan" w:date="2024-05-16T05:27:00Z"/>
              </w:rPr>
            </w:pPr>
            <w:del w:id="242" w:author="HÜLSMANN Jan" w:date="2024-05-16T05:27:00Z">
              <w:r w:rsidRPr="0095399A" w:rsidDel="00445420">
                <w:rPr>
                  <w:color w:val="0070C0"/>
                </w:rPr>
                <w:delText>The resulting identification of structure items per Step 2 is now consid</w:delText>
              </w:r>
              <w:r w:rsidR="00B871E0" w:rsidDel="00445420">
                <w:rPr>
                  <w:color w:val="0070C0"/>
                </w:rPr>
                <w:delText>ered as the "</w:delText>
              </w:r>
            </w:del>
            <w:ins w:id="243" w:author="HÜLSMANN Jan" w:date="2024-05-16T06:11:00Z">
              <w:r w:rsidR="00E143F7">
                <w:rPr>
                  <w:color w:val="0070C0"/>
                </w:rPr>
                <w:t>“</w:t>
              </w:r>
            </w:ins>
            <w:del w:id="244" w:author="HÜLSMANN Jan" w:date="2024-05-16T05:27:00Z">
              <w:r w:rsidR="00B871E0" w:rsidDel="00445420">
                <w:rPr>
                  <w:color w:val="0070C0"/>
                </w:rPr>
                <w:delText>Candidate SSI List</w:delText>
              </w:r>
              <w:r w:rsidRPr="0095399A" w:rsidDel="00445420">
                <w:rPr>
                  <w:color w:val="0070C0"/>
                </w:rPr>
                <w:delText>"</w:delText>
              </w:r>
            </w:del>
            <w:ins w:id="245" w:author="HÜLSMANN Jan" w:date="2024-05-16T06:11:00Z">
              <w:r w:rsidR="00E143F7">
                <w:rPr>
                  <w:color w:val="0070C0"/>
                </w:rPr>
                <w:t>”</w:t>
              </w:r>
            </w:ins>
            <w:del w:id="246" w:author="HÜLSMANN Jan" w:date="2024-05-16T05:27:00Z">
              <w:r w:rsidR="00B871E0" w:rsidDel="00445420">
                <w:rPr>
                  <w:color w:val="0070C0"/>
                </w:rPr>
                <w:delText>,</w:delText>
              </w:r>
              <w:r w:rsidRPr="0095399A" w:rsidDel="00445420">
                <w:rPr>
                  <w:color w:val="0070C0"/>
                </w:rPr>
                <w:delText xml:space="preserve"> and is presented by the manufacturer to the </w:delText>
              </w:r>
              <w:r w:rsidR="001B1938" w:rsidRPr="0095399A" w:rsidDel="00445420">
                <w:rPr>
                  <w:color w:val="0070C0"/>
                </w:rPr>
                <w:delText xml:space="preserve">Working Group </w:delText>
              </w:r>
              <w:r w:rsidRPr="0095399A" w:rsidDel="00445420">
                <w:rPr>
                  <w:color w:val="0070C0"/>
                </w:rPr>
                <w:delText xml:space="preserve">for </w:delText>
              </w:r>
              <w:r w:rsidR="00BD554B" w:rsidRPr="00A449CA" w:rsidDel="00445420">
                <w:rPr>
                  <w:color w:val="0070C0"/>
                  <w:highlight w:val="yellow"/>
                </w:rPr>
                <w:delText>review</w:delText>
              </w:r>
              <w:r w:rsidRPr="0095399A" w:rsidDel="00445420">
                <w:rPr>
                  <w:color w:val="0070C0"/>
                </w:rPr>
                <w:delText>.</w:delText>
              </w:r>
              <w:r w:rsidRPr="00800EDE" w:rsidDel="00445420">
                <w:delText xml:space="preserve"> </w:delText>
              </w:r>
            </w:del>
          </w:p>
          <w:p w14:paraId="15168539" w14:textId="0AB8E153" w:rsidR="00117653" w:rsidRPr="00800EDE" w:rsidDel="00445420" w:rsidRDefault="00117653">
            <w:pPr>
              <w:ind w:left="810" w:firstLine="9"/>
              <w:jc w:val="both"/>
              <w:rPr>
                <w:del w:id="247" w:author="HÜLSMANN Jan" w:date="2024-05-16T05:27:00Z"/>
              </w:rPr>
            </w:pPr>
          </w:p>
          <w:p w14:paraId="1C01964E" w14:textId="797312FD" w:rsidR="00117653" w:rsidRPr="0095399A" w:rsidDel="00445420" w:rsidRDefault="00870CC5">
            <w:pPr>
              <w:tabs>
                <w:tab w:val="left" w:pos="1701"/>
              </w:tabs>
              <w:ind w:left="810"/>
              <w:jc w:val="both"/>
              <w:rPr>
                <w:del w:id="248" w:author="HÜLSMANN Jan" w:date="2024-05-16T05:27:00Z"/>
                <w:color w:val="0070C0"/>
              </w:rPr>
            </w:pPr>
            <w:del w:id="249" w:author="HÜLSMANN Jan" w:date="2024-05-16T05:27:00Z">
              <w:r w:rsidRPr="0095399A" w:rsidDel="00445420">
                <w:rPr>
                  <w:color w:val="0070C0"/>
                </w:rPr>
                <w:delText>Step 4.</w:delText>
              </w:r>
            </w:del>
          </w:p>
          <w:p w14:paraId="03EFE377" w14:textId="3222D00C" w:rsidR="00117653" w:rsidRPr="0095399A" w:rsidDel="00445420" w:rsidRDefault="00870CC5" w:rsidP="005053A5">
            <w:pPr>
              <w:tabs>
                <w:tab w:val="left" w:pos="1701"/>
              </w:tabs>
              <w:ind w:left="810"/>
              <w:jc w:val="both"/>
              <w:rPr>
                <w:del w:id="250" w:author="HÜLSMANN Jan" w:date="2024-05-16T05:27:00Z"/>
                <w:color w:val="0070C0"/>
              </w:rPr>
            </w:pPr>
            <w:del w:id="251" w:author="HÜLSMANN Jan" w:date="2024-05-16T05:27:00Z">
              <w:r w:rsidRPr="0095399A" w:rsidDel="00445420">
                <w:rPr>
                  <w:color w:val="0070C0"/>
                </w:rPr>
                <w:delText xml:space="preserve">The Working Group will review </w:delText>
              </w:r>
              <w:r w:rsidR="00BD554B" w:rsidRPr="00A449CA" w:rsidDel="00445420">
                <w:rPr>
                  <w:color w:val="0070C0"/>
                  <w:highlight w:val="yellow"/>
                </w:rPr>
                <w:delText>and finalize</w:delText>
              </w:r>
              <w:r w:rsidR="00BD554B" w:rsidDel="00445420">
                <w:rPr>
                  <w:color w:val="0070C0"/>
                </w:rPr>
                <w:delText xml:space="preserve"> </w:delText>
              </w:r>
              <w:r w:rsidRPr="0095399A" w:rsidDel="00445420">
                <w:rPr>
                  <w:color w:val="0070C0"/>
                </w:rPr>
                <w:delText xml:space="preserve">the Candidate SSI List and, through application of MSG-3 analysis, validate the selected SSIs or (if required) propose modification of the SSI list to </w:delText>
              </w:r>
              <w:r w:rsidRPr="0095399A" w:rsidDel="00445420">
                <w:rPr>
                  <w:color w:val="0070C0"/>
                </w:rPr>
                <w:lastRenderedPageBreak/>
                <w:delText xml:space="preserve">the ISC. The primary aim of the Working Group review is to verify that no structural item has been overlooked, and that the right </w:delText>
              </w:r>
              <w:r w:rsidR="005053A5" w:rsidRPr="00A449CA" w:rsidDel="00445420">
                <w:rPr>
                  <w:color w:val="0070C0"/>
                  <w:highlight w:val="yellow"/>
                </w:rPr>
                <w:delText xml:space="preserve">highest </w:delText>
              </w:r>
              <w:r w:rsidR="005053A5" w:rsidRPr="00A449CA" w:rsidDel="00445420">
                <w:rPr>
                  <w:color w:val="0070C0"/>
                  <w:highlight w:val="yellow"/>
                  <w:shd w:val="clear" w:color="auto" w:fill="FFFFFF" w:themeFill="background1"/>
                </w:rPr>
                <w:delText>manageable</w:delText>
              </w:r>
              <w:r w:rsidR="005053A5" w:rsidRPr="00D7722B" w:rsidDel="00445420">
                <w:rPr>
                  <w:color w:val="0070C0"/>
                  <w:shd w:val="clear" w:color="auto" w:fill="FFFFFF" w:themeFill="background1"/>
                </w:rPr>
                <w:delText xml:space="preserve"> </w:delText>
              </w:r>
              <w:r w:rsidRPr="00D7722B" w:rsidDel="00445420">
                <w:rPr>
                  <w:color w:val="0070C0"/>
                  <w:shd w:val="clear" w:color="auto" w:fill="FFFFFF" w:themeFill="background1"/>
                </w:rPr>
                <w:delText>level</w:delText>
              </w:r>
              <w:r w:rsidRPr="0095399A" w:rsidDel="00445420">
                <w:rPr>
                  <w:color w:val="0070C0"/>
                </w:rPr>
                <w:delText xml:space="preserve"> for the analysis has been chosen</w:delText>
              </w:r>
              <w:r w:rsidR="005053A5" w:rsidDel="00445420">
                <w:rPr>
                  <w:color w:val="0070C0"/>
                </w:rPr>
                <w:delText>.</w:delText>
              </w:r>
            </w:del>
          </w:p>
          <w:p w14:paraId="41213C3A" w14:textId="73558003" w:rsidR="00D7722B" w:rsidDel="00445420" w:rsidRDefault="00870CC5" w:rsidP="00382793">
            <w:pPr>
              <w:tabs>
                <w:tab w:val="left" w:pos="1701"/>
              </w:tabs>
              <w:ind w:left="810"/>
              <w:jc w:val="both"/>
              <w:rPr>
                <w:del w:id="252" w:author="HÜLSMANN Jan" w:date="2024-05-16T05:27:00Z"/>
                <w:color w:val="0070C0"/>
              </w:rPr>
            </w:pPr>
            <w:del w:id="253" w:author="HÜLSMANN Jan" w:date="2024-05-16T05:27:00Z">
              <w:r w:rsidRPr="0095399A" w:rsidDel="00445420">
                <w:rPr>
                  <w:color w:val="0070C0"/>
                </w:rPr>
                <w:delText xml:space="preserve">During SSI analyses, changes to this </w:delText>
              </w:r>
              <w:r w:rsidR="00D7722B" w:rsidDel="00445420">
                <w:rPr>
                  <w:color w:val="0070C0"/>
                </w:rPr>
                <w:delText>list is</w:delText>
              </w:r>
              <w:r w:rsidRPr="0095399A" w:rsidDel="00445420">
                <w:rPr>
                  <w:color w:val="0070C0"/>
                </w:rPr>
                <w:delText xml:space="preserve"> likely to be necessary. Therefore, the SSI list must be a living document and should be referenced in the PPH.</w:delText>
              </w:r>
            </w:del>
          </w:p>
          <w:p w14:paraId="3CF77F5B" w14:textId="321CEEA6" w:rsidR="00382793" w:rsidDel="00445420" w:rsidRDefault="00382793" w:rsidP="00D7722B">
            <w:pPr>
              <w:tabs>
                <w:tab w:val="left" w:pos="1701"/>
              </w:tabs>
              <w:ind w:left="810"/>
              <w:jc w:val="both"/>
              <w:rPr>
                <w:del w:id="254" w:author="HÜLSMANN Jan" w:date="2024-05-16T05:27:00Z"/>
                <w:color w:val="0070C0"/>
              </w:rPr>
            </w:pPr>
          </w:p>
          <w:p w14:paraId="66D8ED6B" w14:textId="55182C69" w:rsidR="00382793" w:rsidRPr="00DA237E" w:rsidDel="00445420" w:rsidRDefault="00382793" w:rsidP="00382793">
            <w:pPr>
              <w:numPr>
                <w:ilvl w:val="0"/>
                <w:numId w:val="10"/>
              </w:numPr>
              <w:pBdr>
                <w:top w:val="nil"/>
                <w:left w:val="nil"/>
                <w:bottom w:val="nil"/>
                <w:right w:val="nil"/>
                <w:between w:val="nil"/>
              </w:pBdr>
              <w:jc w:val="both"/>
              <w:rPr>
                <w:del w:id="255" w:author="HÜLSMANN Jan" w:date="2024-05-16T05:27:00Z"/>
                <w:b/>
                <w:bCs/>
                <w:highlight w:val="yellow"/>
              </w:rPr>
            </w:pPr>
            <w:del w:id="256" w:author="HÜLSMANN Jan" w:date="2024-05-16T05:27:00Z">
              <w:r w:rsidRPr="00DA237E" w:rsidDel="00445420">
                <w:rPr>
                  <w:b/>
                  <w:bCs/>
                  <w:highlight w:val="yellow"/>
                </w:rPr>
                <w:delText xml:space="preserve">Section 2-4-4; </w:delText>
              </w:r>
            </w:del>
          </w:p>
          <w:p w14:paraId="2B191364" w14:textId="2F124341" w:rsidR="00382793" w:rsidRPr="00DA237E" w:rsidDel="00445420" w:rsidRDefault="00382793" w:rsidP="00382793">
            <w:pPr>
              <w:pBdr>
                <w:top w:val="nil"/>
                <w:left w:val="nil"/>
                <w:bottom w:val="nil"/>
                <w:right w:val="nil"/>
                <w:between w:val="nil"/>
              </w:pBdr>
              <w:ind w:left="720"/>
              <w:jc w:val="both"/>
              <w:rPr>
                <w:del w:id="257" w:author="HÜLSMANN Jan" w:date="2024-05-16T05:27:00Z"/>
                <w:b/>
                <w:bCs/>
                <w:highlight w:val="yellow"/>
              </w:rPr>
            </w:pPr>
            <w:del w:id="258" w:author="HÜLSMANN Jan" w:date="2024-05-16T05:27:00Z">
              <w:r w:rsidRPr="00DA237E" w:rsidDel="00445420">
                <w:rPr>
                  <w:b/>
                  <w:bCs/>
                  <w:highlight w:val="yellow"/>
                </w:rPr>
                <w:delText>1. Procedure</w:delText>
              </w:r>
            </w:del>
          </w:p>
          <w:p w14:paraId="7C099DEB" w14:textId="1F351F87" w:rsidR="00382793" w:rsidRPr="009B60E0" w:rsidDel="00445420" w:rsidRDefault="004C6BEF" w:rsidP="00277102">
            <w:pPr>
              <w:pStyle w:val="ListParagraph"/>
              <w:jc w:val="both"/>
              <w:rPr>
                <w:del w:id="259" w:author="HÜLSMANN Jan" w:date="2024-05-16T05:27:00Z"/>
              </w:rPr>
            </w:pPr>
            <w:del w:id="260" w:author="HÜLSMANN Jan" w:date="2024-05-16T05:27:00Z">
              <w:r w:rsidRPr="00DA237E" w:rsidDel="00445420">
                <w:rPr>
                  <w:highlight w:val="yellow"/>
                </w:rPr>
                <w:delText xml:space="preserve">Change </w:delText>
              </w:r>
              <w:r w:rsidR="00277102" w:rsidRPr="00DA237E" w:rsidDel="00445420">
                <w:rPr>
                  <w:highlight w:val="yellow"/>
                  <w:u w:val="single"/>
                </w:rPr>
                <w:delText>“</w:delText>
              </w:r>
              <w:r w:rsidRPr="00DA237E" w:rsidDel="00445420">
                <w:rPr>
                  <w:highlight w:val="yellow"/>
                  <w:u w:val="single"/>
                </w:rPr>
                <w:delText>categorized</w:delText>
              </w:r>
              <w:r w:rsidR="00277102" w:rsidRPr="00DA237E" w:rsidDel="00445420">
                <w:rPr>
                  <w:highlight w:val="yellow"/>
                  <w:u w:val="single"/>
                </w:rPr>
                <w:delText>”</w:delText>
              </w:r>
              <w:r w:rsidRPr="00DA237E" w:rsidDel="00445420">
                <w:rPr>
                  <w:highlight w:val="yellow"/>
                </w:rPr>
                <w:delText xml:space="preserve"> to </w:delText>
              </w:r>
              <w:r w:rsidR="00277102" w:rsidRPr="00DA237E" w:rsidDel="00445420">
                <w:rPr>
                  <w:highlight w:val="yellow"/>
                  <w:u w:val="single"/>
                </w:rPr>
                <w:delText>“</w:delText>
              </w:r>
              <w:r w:rsidRPr="00DA237E" w:rsidDel="00445420">
                <w:rPr>
                  <w:highlight w:val="yellow"/>
                  <w:u w:val="single"/>
                </w:rPr>
                <w:delText>selected</w:delText>
              </w:r>
              <w:r w:rsidR="00277102" w:rsidRPr="00DA237E" w:rsidDel="00445420">
                <w:rPr>
                  <w:highlight w:val="yellow"/>
                  <w:u w:val="single"/>
                </w:rPr>
                <w:delText>”</w:delText>
              </w:r>
              <w:r w:rsidRPr="00DA237E" w:rsidDel="00445420">
                <w:rPr>
                  <w:highlight w:val="yellow"/>
                  <w:u w:val="single"/>
                </w:rPr>
                <w:delText xml:space="preserve"> </w:delText>
              </w:r>
              <w:r w:rsidRPr="00DA237E" w:rsidDel="00445420">
                <w:rPr>
                  <w:highlight w:val="yellow"/>
                </w:rPr>
                <w:delText xml:space="preserve">in steps </w:delText>
              </w:r>
              <w:r w:rsidR="00277102" w:rsidRPr="00DA237E" w:rsidDel="00445420">
                <w:rPr>
                  <w:highlight w:val="yellow"/>
                </w:rPr>
                <w:delText>“d.” and “e.” as follows:</w:delText>
              </w:r>
            </w:del>
          </w:p>
          <w:p w14:paraId="4B4CF6D4" w14:textId="54073557" w:rsidR="008F6D0B" w:rsidRPr="009B60E0" w:rsidDel="00445420" w:rsidRDefault="008F6D0B" w:rsidP="00382793">
            <w:pPr>
              <w:pStyle w:val="ListParagraph"/>
              <w:jc w:val="both"/>
              <w:rPr>
                <w:del w:id="261" w:author="HÜLSMANN Jan" w:date="2024-05-16T05:27:00Z"/>
                <w:u w:val="single"/>
              </w:rPr>
            </w:pPr>
          </w:p>
          <w:p w14:paraId="17FC4239" w14:textId="0517E8D6" w:rsidR="00382793" w:rsidRPr="009B60E0" w:rsidDel="00445420" w:rsidRDefault="00382793" w:rsidP="00382793">
            <w:pPr>
              <w:pStyle w:val="ListParagraph"/>
              <w:numPr>
                <w:ilvl w:val="0"/>
                <w:numId w:val="13"/>
              </w:numPr>
              <w:jc w:val="both"/>
              <w:rPr>
                <w:del w:id="262" w:author="HÜLSMANN Jan" w:date="2024-05-16T05:27:00Z"/>
                <w:color w:val="000000" w:themeColor="text1"/>
                <w:lang w:val="x-none"/>
              </w:rPr>
            </w:pPr>
            <w:del w:id="263" w:author="HÜLSMANN Jan" w:date="2024-05-16T05:27:00Z">
              <w:r w:rsidRPr="009B60E0" w:rsidDel="00445420">
                <w:rPr>
                  <w:color w:val="000000" w:themeColor="text1"/>
                  <w:lang w:val="x-none"/>
                </w:rPr>
                <w:delText xml:space="preserve">Items </w:delText>
              </w:r>
              <w:r w:rsidRPr="00DA237E" w:rsidDel="00445420">
                <w:rPr>
                  <w:strike/>
                  <w:color w:val="FF0000"/>
                  <w:highlight w:val="yellow"/>
                  <w:lang w:val="x-none"/>
                </w:rPr>
                <w:delText>categorized</w:delText>
              </w:r>
              <w:r w:rsidRPr="00DA237E" w:rsidDel="00445420">
                <w:rPr>
                  <w:color w:val="FF0000"/>
                  <w:highlight w:val="yellow"/>
                  <w:lang w:val="x-none"/>
                </w:rPr>
                <w:delText xml:space="preserve"> </w:delText>
              </w:r>
              <w:r w:rsidR="004C6BEF" w:rsidRPr="00DA237E" w:rsidDel="00445420">
                <w:rPr>
                  <w:color w:val="0070C0"/>
                  <w:highlight w:val="yellow"/>
                  <w:lang w:val="en-US"/>
                </w:rPr>
                <w:delText>selected</w:delText>
              </w:r>
              <w:r w:rsidR="004C6BEF" w:rsidRPr="004C6BEF" w:rsidDel="00445420">
                <w:rPr>
                  <w:color w:val="0070C0"/>
                  <w:lang w:val="en-US"/>
                </w:rPr>
                <w:delText xml:space="preserve"> </w:delText>
              </w:r>
              <w:r w:rsidRPr="009B60E0" w:rsidDel="00445420">
                <w:rPr>
                  <w:color w:val="000000" w:themeColor="text1"/>
                  <w:lang w:val="x-none"/>
                </w:rPr>
                <w:delText>as Structural Significant Item (SSI) (P3) are listed as SSI’s. They are subjected to AD/ED/CPCP analysis (either as metallic or non-metallic structure).</w:delText>
              </w:r>
            </w:del>
          </w:p>
          <w:p w14:paraId="24E2AC52" w14:textId="014C16D0" w:rsidR="009B60E0" w:rsidRPr="009B60E0" w:rsidDel="00445420" w:rsidRDefault="009B60E0" w:rsidP="009B60E0">
            <w:pPr>
              <w:pStyle w:val="ListParagraph"/>
              <w:rPr>
                <w:del w:id="264" w:author="HÜLSMANN Jan" w:date="2024-05-16T05:27:00Z"/>
              </w:rPr>
            </w:pPr>
          </w:p>
          <w:p w14:paraId="1408E123" w14:textId="3E0F3773" w:rsidR="009B60E0" w:rsidDel="00445420" w:rsidRDefault="009B60E0" w:rsidP="009B60E0">
            <w:pPr>
              <w:pStyle w:val="ListParagraph"/>
              <w:numPr>
                <w:ilvl w:val="0"/>
                <w:numId w:val="13"/>
              </w:numPr>
              <w:jc w:val="both"/>
              <w:rPr>
                <w:del w:id="265" w:author="HÜLSMANN Jan" w:date="2024-05-16T05:27:00Z"/>
              </w:rPr>
            </w:pPr>
            <w:del w:id="266" w:author="HÜLSMANN Jan" w:date="2024-05-16T05:27:00Z">
              <w:r w:rsidRPr="009B60E0" w:rsidDel="00445420">
                <w:delText xml:space="preserve">Items </w:delText>
              </w:r>
              <w:r w:rsidR="00343AFB" w:rsidRPr="00DA237E" w:rsidDel="00445420">
                <w:rPr>
                  <w:strike/>
                  <w:color w:val="FF0000"/>
                  <w:highlight w:val="yellow"/>
                  <w:lang w:val="x-none"/>
                </w:rPr>
                <w:delText>categorized</w:delText>
              </w:r>
              <w:r w:rsidR="00343AFB" w:rsidRPr="00DA237E" w:rsidDel="00445420">
                <w:rPr>
                  <w:color w:val="FF0000"/>
                  <w:highlight w:val="yellow"/>
                  <w:lang w:val="x-none"/>
                </w:rPr>
                <w:delText xml:space="preserve"> </w:delText>
              </w:r>
              <w:r w:rsidR="00343AFB" w:rsidRPr="00DA237E" w:rsidDel="00445420">
                <w:rPr>
                  <w:color w:val="0070C0"/>
                  <w:highlight w:val="yellow"/>
                  <w:lang w:val="en-US"/>
                </w:rPr>
                <w:delText>selected</w:delText>
              </w:r>
              <w:r w:rsidRPr="009B60E0" w:rsidDel="00445420">
                <w:delText xml:space="preserve"> as Other Structure (P4) are compared to similar items on existing aircraft (D2). Maintenance recommendations are developed by the Structures Working Group (SWG) for items which  re similar and by the manufacturer for those which are not, e. g., new materials or design concepts (P5). All tasks selected by the SWG (P6) are evaluated for zonal transfer (D6) and will either become zonal inspection candidate (P17) or will be included in the scheduled structural maintenance (P18).</w:delText>
              </w:r>
            </w:del>
          </w:p>
          <w:p w14:paraId="563AD11A" w14:textId="77777777" w:rsidR="00E143F7" w:rsidRDefault="00E143F7">
            <w:pPr>
              <w:pStyle w:val="ListParagraph"/>
              <w:rPr>
                <w:ins w:id="267" w:author="HÜLSMANN Jan" w:date="2024-05-16T06:11:00Z"/>
              </w:rPr>
              <w:pPrChange w:id="268" w:author="HÜLSMANN Jan" w:date="2024-05-16T06:11:00Z">
                <w:pPr>
                  <w:pStyle w:val="ListParagraph"/>
                  <w:tabs>
                    <w:tab w:val="left" w:pos="1701"/>
                  </w:tabs>
                  <w:jc w:val="both"/>
                </w:pPr>
              </w:pPrChange>
            </w:pPr>
          </w:p>
          <w:p w14:paraId="1F1D61AC" w14:textId="68CF1D80" w:rsidR="00491108" w:rsidRPr="008F6D0B" w:rsidDel="00445420" w:rsidRDefault="00491108" w:rsidP="008F6D0B">
            <w:pPr>
              <w:pStyle w:val="ListParagraph"/>
              <w:tabs>
                <w:tab w:val="left" w:pos="1701"/>
              </w:tabs>
              <w:jc w:val="both"/>
              <w:rPr>
                <w:del w:id="269" w:author="HÜLSMANN Jan" w:date="2024-05-16T05:27:00Z"/>
              </w:rPr>
            </w:pPr>
          </w:p>
          <w:p w14:paraId="378DBDA9" w14:textId="7C5365DF" w:rsidR="00BD324F" w:rsidDel="00445420" w:rsidRDefault="00E31BF6" w:rsidP="00382793">
            <w:pPr>
              <w:tabs>
                <w:tab w:val="left" w:pos="1701"/>
              </w:tabs>
              <w:jc w:val="center"/>
              <w:rPr>
                <w:del w:id="270" w:author="HÜLSMANN Jan" w:date="2024-05-16T05:27:00Z"/>
                <w:b/>
                <w:bCs/>
              </w:rPr>
            </w:pPr>
            <w:del w:id="271" w:author="HÜLSMANN Jan" w:date="2024-05-16T05:27:00Z">
              <w:r w:rsidDel="00445420">
                <w:rPr>
                  <w:noProof/>
                  <w:lang w:val="en-US"/>
                </w:rPr>
                <w:lastRenderedPageBreak/>
                <mc:AlternateContent>
                  <mc:Choice Requires="wps">
                    <w:drawing>
                      <wp:anchor distT="0" distB="0" distL="114300" distR="114300" simplePos="0" relativeHeight="251661312" behindDoc="0" locked="0" layoutInCell="1" allowOverlap="1" wp14:anchorId="55DF31B1" wp14:editId="3752BB1D">
                        <wp:simplePos x="0" y="0"/>
                        <wp:positionH relativeFrom="column">
                          <wp:posOffset>2597378</wp:posOffset>
                        </wp:positionH>
                        <wp:positionV relativeFrom="paragraph">
                          <wp:posOffset>2955968</wp:posOffset>
                        </wp:positionV>
                        <wp:extent cx="1177466" cy="231755"/>
                        <wp:effectExtent l="0" t="0" r="22860" b="16510"/>
                        <wp:wrapNone/>
                        <wp:docPr id="7" name="Text Box 7"/>
                        <wp:cNvGraphicFramePr/>
                        <a:graphic xmlns:a="http://schemas.openxmlformats.org/drawingml/2006/main">
                          <a:graphicData uri="http://schemas.microsoft.com/office/word/2010/wordprocessingShape">
                            <wps:wsp>
                              <wps:cNvSpPr txBox="1"/>
                              <wps:spPr>
                                <a:xfrm>
                                  <a:off x="0" y="0"/>
                                  <a:ext cx="1177466" cy="231755"/>
                                </a:xfrm>
                                <a:prstGeom prst="rect">
                                  <a:avLst/>
                                </a:prstGeom>
                                <a:solidFill>
                                  <a:schemeClr val="bg1"/>
                                </a:solidFill>
                                <a:ln w="9525">
                                  <a:solidFill>
                                    <a:schemeClr val="bg1"/>
                                  </a:solidFill>
                                  <a:miter lim="800000"/>
                                  <a:headEnd/>
                                  <a:tailEnd/>
                                </a:ln>
                              </wps:spPr>
                              <wps:txbx>
                                <w:txbxContent>
                                  <w:p w14:paraId="7B007804" w14:textId="77777777" w:rsidR="00343AFB" w:rsidRPr="008628E5" w:rsidRDefault="00343AFB" w:rsidP="00343AFB">
                                    <w:pPr>
                                      <w:jc w:val="center"/>
                                      <w:rPr>
                                        <w:sz w:val="14"/>
                                        <w:szCs w:val="14"/>
                                        <w:lang w:val="en-US"/>
                                      </w:rPr>
                                    </w:pPr>
                                    <w:r w:rsidRPr="00DA237E">
                                      <w:rPr>
                                        <w:strike/>
                                        <w:color w:val="FF0000"/>
                                        <w:sz w:val="14"/>
                                        <w:szCs w:val="14"/>
                                        <w:highlight w:val="yellow"/>
                                        <w:lang w:val="en-US"/>
                                      </w:rPr>
                                      <w:t>CATEGORIZE</w:t>
                                    </w:r>
                                    <w:r w:rsidRPr="00DA237E">
                                      <w:rPr>
                                        <w:color w:val="FF0000"/>
                                        <w:sz w:val="14"/>
                                        <w:szCs w:val="14"/>
                                        <w:highlight w:val="yellow"/>
                                        <w:lang w:val="en-US"/>
                                      </w:rPr>
                                      <w:t xml:space="preserve"> </w:t>
                                    </w:r>
                                    <w:r w:rsidRPr="00DA237E">
                                      <w:rPr>
                                        <w:color w:val="0070C0"/>
                                        <w:sz w:val="14"/>
                                        <w:szCs w:val="14"/>
                                        <w:highlight w:val="yellow"/>
                                        <w:lang w:val="en-US"/>
                                      </w:rPr>
                                      <w:t>SELECT</w:t>
                                    </w:r>
                                    <w:r w:rsidRPr="008628E5">
                                      <w:rPr>
                                        <w:color w:val="0070C0"/>
                                        <w:sz w:val="14"/>
                                        <w:szCs w:val="14"/>
                                        <w:lang w:val="en-US"/>
                                      </w:rPr>
                                      <w:t xml:space="preserve"> </w:t>
                                    </w:r>
                                    <w:r w:rsidRPr="008628E5">
                                      <w:rPr>
                                        <w:sz w:val="14"/>
                                        <w:szCs w:val="14"/>
                                        <w:lang w:val="en-US"/>
                                      </w:rPr>
                                      <w:t xml:space="preserve">AND </w:t>
                                    </w:r>
                                  </w:p>
                                  <w:p w14:paraId="03EB0559" w14:textId="5C092BA9" w:rsidR="00343AFB" w:rsidRPr="008628E5" w:rsidRDefault="00343AFB" w:rsidP="00343AFB">
                                    <w:pPr>
                                      <w:jc w:val="center"/>
                                      <w:rPr>
                                        <w:sz w:val="14"/>
                                        <w:szCs w:val="14"/>
                                        <w:lang w:val="en-US"/>
                                      </w:rPr>
                                    </w:pPr>
                                    <w:r w:rsidRPr="008628E5">
                                      <w:rPr>
                                        <w:sz w:val="14"/>
                                        <w:szCs w:val="14"/>
                                        <w:lang w:val="en-US"/>
                                      </w:rPr>
                                      <w:t>LIST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5DF31B1" id="Text Box 7" o:spid="_x0000_s1096" type="#_x0000_t202" style="position:absolute;left:0;text-align:left;margin-left:204.5pt;margin-top:232.75pt;width:92.7pt;height:18.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" fillcolor="white [3212]" strokecolor="white [3212]">
                        <v:textbox inset="0,0,0,0">
                          <w:txbxContent>
                            <w:p w14:paraId="7B007804" w14:textId="77777777" w:rsidR="00343AFB" w:rsidRPr="008628E5" w:rsidRDefault="00343AFB" w:rsidP="00343AFB">
                              <w:pPr>
                                <w:jc w:val="center"/>
                                <w:rPr>
                                  <w:sz w:val="14"/>
                                  <w:szCs w:val="14"/>
                                  <w:lang w:val="en-US"/>
                                </w:rPr>
                              </w:pPr>
                              <w:r w:rsidRPr="00DA237E">
                                <w:rPr>
                                  <w:strike/>
                                  <w:color w:val="FF0000"/>
                                  <w:sz w:val="14"/>
                                  <w:szCs w:val="14"/>
                                  <w:highlight w:val="yellow"/>
                                  <w:lang w:val="en-US"/>
                                </w:rPr>
                                <w:t>CATEGORIZE</w:t>
                              </w:r>
                              <w:r w:rsidRPr="00DA237E">
                                <w:rPr>
                                  <w:color w:val="FF0000"/>
                                  <w:sz w:val="14"/>
                                  <w:szCs w:val="14"/>
                                  <w:highlight w:val="yellow"/>
                                  <w:lang w:val="en-US"/>
                                </w:rPr>
                                <w:t xml:space="preserve"> </w:t>
                              </w:r>
                              <w:r w:rsidRPr="00DA237E">
                                <w:rPr>
                                  <w:color w:val="0070C0"/>
                                  <w:sz w:val="14"/>
                                  <w:szCs w:val="14"/>
                                  <w:highlight w:val="yellow"/>
                                  <w:lang w:val="en-US"/>
                                </w:rPr>
                                <w:t>SELECT</w:t>
                              </w:r>
                              <w:r w:rsidRPr="008628E5">
                                <w:rPr>
                                  <w:color w:val="0070C0"/>
                                  <w:sz w:val="14"/>
                                  <w:szCs w:val="14"/>
                                  <w:lang w:val="en-US"/>
                                </w:rPr>
                                <w:t xml:space="preserve"> </w:t>
                              </w:r>
                              <w:r w:rsidRPr="008628E5">
                                <w:rPr>
                                  <w:sz w:val="14"/>
                                  <w:szCs w:val="14"/>
                                  <w:lang w:val="en-US"/>
                                </w:rPr>
                                <w:t xml:space="preserve">AND </w:t>
                              </w:r>
                            </w:p>
                            <w:p w14:paraId="03EB0559" w14:textId="5C092BA9" w:rsidR="00343AFB" w:rsidRPr="008628E5" w:rsidRDefault="00343AFB" w:rsidP="00343AFB">
                              <w:pPr>
                                <w:jc w:val="center"/>
                                <w:rPr>
                                  <w:sz w:val="14"/>
                                  <w:szCs w:val="14"/>
                                  <w:lang w:val="en-US"/>
                                </w:rPr>
                              </w:pPr>
                              <w:r w:rsidRPr="008628E5">
                                <w:rPr>
                                  <w:sz w:val="14"/>
                                  <w:szCs w:val="14"/>
                                  <w:lang w:val="en-US"/>
                                </w:rPr>
                                <w:t>LIST</w:t>
                              </w:r>
                            </w:p>
                          </w:txbxContent>
                        </v:textbox>
                      </v:shape>
                    </w:pict>
                  </mc:Fallback>
                </mc:AlternateContent>
              </w:r>
              <w:r w:rsidR="00B22EC6" w:rsidRPr="00367C31" w:rsidDel="00445420">
                <w:rPr>
                  <w:noProof/>
                  <w:highlight w:val="yellow"/>
                  <w:lang w:val="en-US"/>
                </w:rPr>
                <mc:AlternateContent>
                  <mc:Choice Requires="wps">
                    <w:drawing>
                      <wp:anchor distT="45720" distB="45720" distL="114300" distR="114300" simplePos="0" relativeHeight="251642880" behindDoc="0" locked="0" layoutInCell="1" allowOverlap="1" wp14:anchorId="65CEB058" wp14:editId="7BE10679">
                        <wp:simplePos x="0" y="0"/>
                        <wp:positionH relativeFrom="margin">
                          <wp:posOffset>3872852</wp:posOffset>
                        </wp:positionH>
                        <wp:positionV relativeFrom="paragraph">
                          <wp:posOffset>1836312</wp:posOffset>
                        </wp:positionV>
                        <wp:extent cx="228600" cy="149225"/>
                        <wp:effectExtent l="0" t="0" r="19050" b="222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49225"/>
                                </a:xfrm>
                                <a:prstGeom prst="rect">
                                  <a:avLst/>
                                </a:prstGeom>
                                <a:solidFill>
                                  <a:srgbClr val="FFFFFF"/>
                                </a:solidFill>
                                <a:ln w="9525">
                                  <a:solidFill>
                                    <a:schemeClr val="bg1"/>
                                  </a:solidFill>
                                  <a:miter lim="800000"/>
                                  <a:headEnd/>
                                  <a:tailEnd/>
                                </a:ln>
                              </wps:spPr>
                              <wps:txbx>
                                <w:txbxContent>
                                  <w:p w14:paraId="557901CB" w14:textId="36754A11" w:rsidR="00367C31" w:rsidRPr="00367C31" w:rsidRDefault="00367C31" w:rsidP="00520B7E">
                                    <w:pPr>
                                      <w:jc w:val="center"/>
                                      <w:rPr>
                                        <w:sz w:val="18"/>
                                        <w:szCs w:val="18"/>
                                      </w:rPr>
                                    </w:pPr>
                                    <w:r w:rsidRPr="00367C31">
                                      <w:rPr>
                                        <w:sz w:val="18"/>
                                        <w:szCs w:val="18"/>
                                      </w:rPr>
                                      <w:t>No</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5CEB058" id="Text Box 2" o:spid="_x0000_s1097" type="#_x0000_t202" style="position:absolute;left:0;text-align:left;margin-left:304.95pt;margin-top:144.6pt;width:18pt;height:11.75pt;z-index:251642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" strokecolor="white [3212]">
                        <v:textbox inset="0,0,0,0">
                          <w:txbxContent>
                            <w:p w14:paraId="557901CB" w14:textId="36754A11" w:rsidR="00367C31" w:rsidRPr="00367C31" w:rsidRDefault="00367C31" w:rsidP="00520B7E">
                              <w:pPr>
                                <w:jc w:val="center"/>
                                <w:rPr>
                                  <w:sz w:val="18"/>
                                  <w:szCs w:val="18"/>
                                </w:rPr>
                              </w:pPr>
                              <w:r w:rsidRPr="00367C31">
                                <w:rPr>
                                  <w:sz w:val="18"/>
                                  <w:szCs w:val="18"/>
                                </w:rPr>
                                <w:t>No</w:t>
                              </w:r>
                            </w:p>
                          </w:txbxContent>
                        </v:textbox>
                        <w10:wrap anchorx="margin"/>
                      </v:shape>
                    </w:pict>
                  </mc:Fallback>
                </mc:AlternateContent>
              </w:r>
              <w:r w:rsidR="00367C31" w:rsidRPr="00367C31" w:rsidDel="00445420">
                <w:rPr>
                  <w:noProof/>
                  <w:lang w:val="en-US"/>
                </w:rPr>
                <w:drawing>
                  <wp:inline distT="0" distB="0" distL="0" distR="0" wp14:anchorId="2569DFE1" wp14:editId="02C23FFB">
                    <wp:extent cx="5682796" cy="7271144"/>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r="162" b="267"/>
                            <a:stretch/>
                          </pic:blipFill>
                          <pic:spPr bwMode="auto">
                            <a:xfrm>
                              <a:off x="0" y="0"/>
                              <a:ext cx="5706668" cy="7301688"/>
                            </a:xfrm>
                            <a:prstGeom prst="rect">
                              <a:avLst/>
                            </a:prstGeom>
                            <a:ln>
                              <a:noFill/>
                            </a:ln>
                            <a:extLst>
                              <a:ext uri="{53640926-AAD7-44D8-BBD7-CCE9431645EC}">
                                <a14:shadowObscured xmlns:a14="http://schemas.microsoft.com/office/drawing/2010/main"/>
                              </a:ext>
                            </a:extLst>
                          </pic:spPr>
                        </pic:pic>
                      </a:graphicData>
                    </a:graphic>
                  </wp:inline>
                </w:drawing>
              </w:r>
            </w:del>
          </w:p>
          <w:p w14:paraId="465E2BEE" w14:textId="7E1B9EDF" w:rsidR="00343AFB" w:rsidDel="00445420" w:rsidRDefault="00343AFB" w:rsidP="00382793">
            <w:pPr>
              <w:tabs>
                <w:tab w:val="left" w:pos="1701"/>
              </w:tabs>
              <w:jc w:val="center"/>
              <w:rPr>
                <w:del w:id="272" w:author="HÜLSMANN Jan" w:date="2024-05-16T05:27:00Z"/>
                <w:b/>
                <w:bCs/>
              </w:rPr>
            </w:pPr>
          </w:p>
          <w:p w14:paraId="07AD03BF" w14:textId="04AADBDC" w:rsidR="00FD43D5" w:rsidDel="00445420" w:rsidRDefault="00FD43D5" w:rsidP="00382793">
            <w:pPr>
              <w:tabs>
                <w:tab w:val="left" w:pos="1701"/>
              </w:tabs>
              <w:jc w:val="center"/>
              <w:rPr>
                <w:del w:id="273" w:author="HÜLSMANN Jan" w:date="2024-05-16T05:27:00Z"/>
                <w:b/>
                <w:bCs/>
              </w:rPr>
            </w:pPr>
          </w:p>
          <w:p w14:paraId="137572C8" w14:textId="29C12A5D" w:rsidR="00FD43D5" w:rsidDel="00445420" w:rsidRDefault="00FD43D5" w:rsidP="00382793">
            <w:pPr>
              <w:tabs>
                <w:tab w:val="left" w:pos="1701"/>
              </w:tabs>
              <w:jc w:val="center"/>
              <w:rPr>
                <w:del w:id="274" w:author="HÜLSMANN Jan" w:date="2024-05-16T05:27:00Z"/>
                <w:b/>
                <w:bCs/>
              </w:rPr>
            </w:pPr>
          </w:p>
          <w:p w14:paraId="1BC12592" w14:textId="72830866" w:rsidR="00FD43D5" w:rsidDel="00445420" w:rsidRDefault="00FD43D5" w:rsidP="00382793">
            <w:pPr>
              <w:tabs>
                <w:tab w:val="left" w:pos="1701"/>
              </w:tabs>
              <w:jc w:val="center"/>
              <w:rPr>
                <w:del w:id="275" w:author="HÜLSMANN Jan" w:date="2024-05-16T05:27:00Z"/>
                <w:b/>
                <w:bCs/>
              </w:rPr>
            </w:pPr>
          </w:p>
          <w:p w14:paraId="5BCB0D62" w14:textId="27E6305C" w:rsidR="00FD43D5" w:rsidDel="00445420" w:rsidRDefault="00FD43D5" w:rsidP="00382793">
            <w:pPr>
              <w:tabs>
                <w:tab w:val="left" w:pos="1701"/>
              </w:tabs>
              <w:jc w:val="center"/>
              <w:rPr>
                <w:del w:id="276" w:author="HÜLSMANN Jan" w:date="2024-05-16T05:27:00Z"/>
                <w:b/>
                <w:bCs/>
              </w:rPr>
            </w:pPr>
          </w:p>
          <w:p w14:paraId="2BD2DCD5" w14:textId="3A540295" w:rsidR="00343AFB" w:rsidRPr="00DA237E" w:rsidDel="00445420" w:rsidRDefault="00343AFB" w:rsidP="00491108">
            <w:pPr>
              <w:pStyle w:val="ListParagraph"/>
              <w:numPr>
                <w:ilvl w:val="0"/>
                <w:numId w:val="10"/>
              </w:numPr>
              <w:tabs>
                <w:tab w:val="left" w:pos="1701"/>
              </w:tabs>
              <w:jc w:val="both"/>
              <w:rPr>
                <w:del w:id="277" w:author="HÜLSMANN Jan" w:date="2024-05-16T05:27:00Z"/>
                <w:highlight w:val="yellow"/>
              </w:rPr>
            </w:pPr>
            <w:del w:id="278" w:author="HÜLSMANN Jan" w:date="2024-05-16T05:27:00Z">
              <w:r w:rsidRPr="00DA237E" w:rsidDel="00445420">
                <w:rPr>
                  <w:b/>
                  <w:bCs/>
                  <w:highlight w:val="yellow"/>
                </w:rPr>
                <w:delText>Figure 2-4-4.</w:delText>
              </w:r>
              <w:r w:rsidR="00491108" w:rsidRPr="00DA237E" w:rsidDel="00445420">
                <w:rPr>
                  <w:b/>
                  <w:bCs/>
                  <w:highlight w:val="yellow"/>
                </w:rPr>
                <w:delText>2</w:delText>
              </w:r>
              <w:r w:rsidRPr="00DA237E" w:rsidDel="00445420">
                <w:rPr>
                  <w:b/>
                  <w:bCs/>
                  <w:highlight w:val="yellow"/>
                </w:rPr>
                <w:delText xml:space="preserve">. </w:delText>
              </w:r>
              <w:r w:rsidR="00491108" w:rsidRPr="00DA237E" w:rsidDel="00445420">
                <w:rPr>
                  <w:b/>
                  <w:bCs/>
                  <w:highlight w:val="yellow"/>
                </w:rPr>
                <w:delText xml:space="preserve">Other </w:delText>
              </w:r>
              <w:r w:rsidRPr="00DA237E" w:rsidDel="00445420">
                <w:rPr>
                  <w:b/>
                  <w:bCs/>
                  <w:highlight w:val="yellow"/>
                </w:rPr>
                <w:delText>Structure Logic Diagram</w:delText>
              </w:r>
            </w:del>
          </w:p>
          <w:p w14:paraId="063206CA" w14:textId="4E1788E9" w:rsidR="00343AFB" w:rsidDel="00445420" w:rsidRDefault="00343AFB" w:rsidP="00343AFB">
            <w:pPr>
              <w:tabs>
                <w:tab w:val="left" w:pos="1701"/>
              </w:tabs>
              <w:ind w:left="720"/>
              <w:rPr>
                <w:del w:id="279" w:author="HÜLSMANN Jan" w:date="2024-05-16T05:27:00Z"/>
              </w:rPr>
            </w:pPr>
            <w:del w:id="280" w:author="HÜLSMANN Jan" w:date="2024-05-16T05:27:00Z">
              <w:r w:rsidRPr="00DA237E" w:rsidDel="00445420">
                <w:rPr>
                  <w:highlight w:val="yellow"/>
                </w:rPr>
                <w:delText xml:space="preserve">Change </w:delText>
              </w:r>
              <w:r w:rsidR="00DA237E" w:rsidDel="00445420">
                <w:rPr>
                  <w:highlight w:val="yellow"/>
                </w:rPr>
                <w:delText>“</w:delText>
              </w:r>
              <w:r w:rsidRPr="00DA237E" w:rsidDel="00445420">
                <w:rPr>
                  <w:highlight w:val="yellow"/>
                  <w:u w:val="single"/>
                </w:rPr>
                <w:delText>categorized</w:delText>
              </w:r>
              <w:r w:rsidR="00DA237E" w:rsidDel="00445420">
                <w:rPr>
                  <w:highlight w:val="yellow"/>
                </w:rPr>
                <w:delText>”</w:delText>
              </w:r>
              <w:r w:rsidRPr="00DA237E" w:rsidDel="00445420">
                <w:rPr>
                  <w:highlight w:val="yellow"/>
                </w:rPr>
                <w:delText xml:space="preserve"> to </w:delText>
              </w:r>
              <w:r w:rsidR="00DA237E" w:rsidRPr="00DA237E" w:rsidDel="00445420">
                <w:rPr>
                  <w:highlight w:val="yellow"/>
                  <w:u w:val="single"/>
                </w:rPr>
                <w:delText>“</w:delText>
              </w:r>
              <w:r w:rsidRPr="00DA237E" w:rsidDel="00445420">
                <w:rPr>
                  <w:highlight w:val="yellow"/>
                  <w:u w:val="single"/>
                </w:rPr>
                <w:delText>selected</w:delText>
              </w:r>
              <w:r w:rsidR="00DA237E" w:rsidRPr="00DA237E" w:rsidDel="00445420">
                <w:rPr>
                  <w:highlight w:val="yellow"/>
                  <w:u w:val="single"/>
                </w:rPr>
                <w:delText>”</w:delText>
              </w:r>
              <w:r w:rsidR="0055780E" w:rsidRPr="00DA237E" w:rsidDel="00445420">
                <w:rPr>
                  <w:highlight w:val="yellow"/>
                </w:rPr>
                <w:delText xml:space="preserve"> in the flowchart</w:delText>
              </w:r>
              <w:r w:rsidRPr="00F337E3" w:rsidDel="00445420">
                <w:delText xml:space="preserve"> </w:delText>
              </w:r>
            </w:del>
          </w:p>
          <w:p w14:paraId="7267E1B5" w14:textId="77EC2DC1" w:rsidR="00491108" w:rsidDel="00445420" w:rsidRDefault="00491108" w:rsidP="00343AFB">
            <w:pPr>
              <w:tabs>
                <w:tab w:val="left" w:pos="1701"/>
              </w:tabs>
              <w:ind w:left="720"/>
              <w:rPr>
                <w:del w:id="281" w:author="HÜLSMANN Jan" w:date="2024-05-16T05:27:00Z"/>
                <w:b/>
                <w:bCs/>
              </w:rPr>
            </w:pPr>
          </w:p>
          <w:p w14:paraId="630B77C5" w14:textId="4EB93292" w:rsidR="00343AFB" w:rsidDel="00445420" w:rsidRDefault="0055780E" w:rsidP="00382793">
            <w:pPr>
              <w:tabs>
                <w:tab w:val="left" w:pos="1701"/>
              </w:tabs>
              <w:jc w:val="center"/>
              <w:rPr>
                <w:del w:id="282" w:author="HÜLSMANN Jan" w:date="2024-05-16T05:27:00Z"/>
                <w:b/>
                <w:bCs/>
              </w:rPr>
            </w:pPr>
            <w:del w:id="283" w:author="HÜLSMANN Jan" w:date="2024-05-16T05:27:00Z">
              <w:r w:rsidDel="00445420">
                <w:rPr>
                  <w:noProof/>
                  <w:lang w:val="en-US"/>
                </w:rPr>
                <mc:AlternateContent>
                  <mc:Choice Requires="wps">
                    <w:drawing>
                      <wp:anchor distT="0" distB="0" distL="114300" distR="114300" simplePos="0" relativeHeight="251663360" behindDoc="0" locked="0" layoutInCell="1" allowOverlap="1" wp14:anchorId="17C5A867" wp14:editId="6BA7D6D6">
                        <wp:simplePos x="0" y="0"/>
                        <wp:positionH relativeFrom="column">
                          <wp:posOffset>3172732</wp:posOffset>
                        </wp:positionH>
                        <wp:positionV relativeFrom="paragraph">
                          <wp:posOffset>881199</wp:posOffset>
                        </wp:positionV>
                        <wp:extent cx="1594131" cy="622918"/>
                        <wp:effectExtent l="0" t="0" r="25400" b="25400"/>
                        <wp:wrapNone/>
                        <wp:docPr id="15" name="Text Box 15"/>
                        <wp:cNvGraphicFramePr/>
                        <a:graphic xmlns:a="http://schemas.openxmlformats.org/drawingml/2006/main">
                          <a:graphicData uri="http://schemas.microsoft.com/office/word/2010/wordprocessingShape">
                            <wps:wsp>
                              <wps:cNvSpPr txBox="1"/>
                              <wps:spPr>
                                <a:xfrm>
                                  <a:off x="0" y="0"/>
                                  <a:ext cx="1594131" cy="622918"/>
                                </a:xfrm>
                                <a:prstGeom prst="rect">
                                  <a:avLst/>
                                </a:prstGeom>
                                <a:solidFill>
                                  <a:schemeClr val="bg1"/>
                                </a:solidFill>
                                <a:ln w="9525">
                                  <a:solidFill>
                                    <a:schemeClr val="bg1"/>
                                  </a:solidFill>
                                  <a:miter lim="800000"/>
                                  <a:headEnd/>
                                  <a:tailEnd/>
                                </a:ln>
                              </wps:spPr>
                              <wps:txbx>
                                <w:txbxContent>
                                  <w:p w14:paraId="2A5D6D7C" w14:textId="77777777" w:rsidR="0055780E" w:rsidRPr="0055780E" w:rsidRDefault="0055780E" w:rsidP="0055780E">
                                    <w:pPr>
                                      <w:jc w:val="center"/>
                                      <w:rPr>
                                        <w:sz w:val="20"/>
                                        <w:szCs w:val="20"/>
                                        <w:lang w:val="en-US"/>
                                      </w:rPr>
                                    </w:pPr>
                                    <w:r w:rsidRPr="00DA237E">
                                      <w:rPr>
                                        <w:strike/>
                                        <w:color w:val="FF0000"/>
                                        <w:sz w:val="20"/>
                                        <w:szCs w:val="20"/>
                                        <w:highlight w:val="yellow"/>
                                        <w:lang w:val="en-US"/>
                                      </w:rPr>
                                      <w:t>CATEGORIZE</w:t>
                                    </w:r>
                                    <w:r w:rsidRPr="00DA237E">
                                      <w:rPr>
                                        <w:color w:val="FF0000"/>
                                        <w:sz w:val="20"/>
                                        <w:szCs w:val="20"/>
                                        <w:highlight w:val="yellow"/>
                                        <w:lang w:val="en-US"/>
                                      </w:rPr>
                                      <w:t xml:space="preserve"> </w:t>
                                    </w:r>
                                    <w:r w:rsidRPr="00DA237E">
                                      <w:rPr>
                                        <w:color w:val="0070C0"/>
                                        <w:sz w:val="20"/>
                                        <w:szCs w:val="20"/>
                                        <w:highlight w:val="yellow"/>
                                        <w:lang w:val="en-US"/>
                                      </w:rPr>
                                      <w:t>SELECT</w:t>
                                    </w:r>
                                    <w:r w:rsidRPr="0055780E">
                                      <w:rPr>
                                        <w:color w:val="0070C0"/>
                                        <w:sz w:val="20"/>
                                        <w:szCs w:val="20"/>
                                        <w:lang w:val="en-US"/>
                                      </w:rPr>
                                      <w:t xml:space="preserve"> </w:t>
                                    </w:r>
                                    <w:r w:rsidRPr="0055780E">
                                      <w:rPr>
                                        <w:sz w:val="20"/>
                                        <w:szCs w:val="20"/>
                                        <w:lang w:val="en-US"/>
                                      </w:rPr>
                                      <w:t xml:space="preserve">AND </w:t>
                                    </w:r>
                                  </w:p>
                                  <w:p w14:paraId="5D3E06E9" w14:textId="56BC8013" w:rsidR="0055780E" w:rsidRPr="0055780E" w:rsidRDefault="0055780E" w:rsidP="0055780E">
                                    <w:pPr>
                                      <w:jc w:val="center"/>
                                      <w:rPr>
                                        <w:sz w:val="20"/>
                                        <w:szCs w:val="20"/>
                                        <w:lang w:val="en-US"/>
                                      </w:rPr>
                                    </w:pPr>
                                    <w:r w:rsidRPr="0055780E">
                                      <w:rPr>
                                        <w:sz w:val="20"/>
                                        <w:szCs w:val="20"/>
                                        <w:lang w:val="en-US"/>
                                      </w:rPr>
                                      <w:t>LIST AS OTHER STRUCTURE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5A867" id="Text Box 15" o:spid="_x0000_s1098" type="#_x0000_t202" style="position:absolute;left:0;text-align:left;margin-left:249.8pt;margin-top:69.4pt;width:125.5pt;height:49.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" fillcolor="white [3212]" strokecolor="white [3212]">
                        <v:textbox inset="0,0,0,0">
                          <w:txbxContent>
                            <w:p w14:paraId="2A5D6D7C" w14:textId="77777777" w:rsidR="0055780E" w:rsidRPr="0055780E" w:rsidRDefault="0055780E" w:rsidP="0055780E">
                              <w:pPr>
                                <w:jc w:val="center"/>
                                <w:rPr>
                                  <w:sz w:val="20"/>
                                  <w:szCs w:val="20"/>
                                  <w:lang w:val="en-US"/>
                                </w:rPr>
                              </w:pPr>
                              <w:r w:rsidRPr="00DA237E">
                                <w:rPr>
                                  <w:strike/>
                                  <w:color w:val="FF0000"/>
                                  <w:sz w:val="20"/>
                                  <w:szCs w:val="20"/>
                                  <w:highlight w:val="yellow"/>
                                  <w:lang w:val="en-US"/>
                                </w:rPr>
                                <w:t>CATEGORIZE</w:t>
                              </w:r>
                              <w:r w:rsidRPr="00DA237E">
                                <w:rPr>
                                  <w:color w:val="FF0000"/>
                                  <w:sz w:val="20"/>
                                  <w:szCs w:val="20"/>
                                  <w:highlight w:val="yellow"/>
                                  <w:lang w:val="en-US"/>
                                </w:rPr>
                                <w:t xml:space="preserve"> </w:t>
                              </w:r>
                              <w:r w:rsidRPr="00DA237E">
                                <w:rPr>
                                  <w:color w:val="0070C0"/>
                                  <w:sz w:val="20"/>
                                  <w:szCs w:val="20"/>
                                  <w:highlight w:val="yellow"/>
                                  <w:lang w:val="en-US"/>
                                </w:rPr>
                                <w:t>SELECT</w:t>
                              </w:r>
                              <w:r w:rsidRPr="0055780E">
                                <w:rPr>
                                  <w:color w:val="0070C0"/>
                                  <w:sz w:val="20"/>
                                  <w:szCs w:val="20"/>
                                  <w:lang w:val="en-US"/>
                                </w:rPr>
                                <w:t xml:space="preserve"> </w:t>
                              </w:r>
                              <w:r w:rsidRPr="0055780E">
                                <w:rPr>
                                  <w:sz w:val="20"/>
                                  <w:szCs w:val="20"/>
                                  <w:lang w:val="en-US"/>
                                </w:rPr>
                                <w:t xml:space="preserve">AND </w:t>
                              </w:r>
                            </w:p>
                            <w:p w14:paraId="5D3E06E9" w14:textId="56BC8013" w:rsidR="0055780E" w:rsidRPr="0055780E" w:rsidRDefault="0055780E" w:rsidP="0055780E">
                              <w:pPr>
                                <w:jc w:val="center"/>
                                <w:rPr>
                                  <w:sz w:val="20"/>
                                  <w:szCs w:val="20"/>
                                  <w:lang w:val="en-US"/>
                                </w:rPr>
                              </w:pPr>
                              <w:r w:rsidRPr="0055780E">
                                <w:rPr>
                                  <w:sz w:val="20"/>
                                  <w:szCs w:val="20"/>
                                  <w:lang w:val="en-US"/>
                                </w:rPr>
                                <w:t>LIST AS OTHER STRUCTURE</w:t>
                              </w:r>
                            </w:p>
                          </w:txbxContent>
                        </v:textbox>
                      </v:shape>
                    </w:pict>
                  </mc:Fallback>
                </mc:AlternateContent>
              </w:r>
              <w:r w:rsidR="00343AFB" w:rsidRPr="00343AFB" w:rsidDel="00445420">
                <w:rPr>
                  <w:b/>
                  <w:bCs/>
                  <w:noProof/>
                  <w:lang w:val="en-US"/>
                </w:rPr>
                <w:drawing>
                  <wp:inline distT="0" distB="0" distL="0" distR="0" wp14:anchorId="0EF4726D" wp14:editId="56F12D2D">
                    <wp:extent cx="4298950" cy="6437836"/>
                    <wp:effectExtent l="0" t="0" r="635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3744"/>
                            <a:stretch/>
                          </pic:blipFill>
                          <pic:spPr bwMode="auto">
                            <a:xfrm>
                              <a:off x="0" y="0"/>
                              <a:ext cx="4298950" cy="6437836"/>
                            </a:xfrm>
                            <a:prstGeom prst="rect">
                              <a:avLst/>
                            </a:prstGeom>
                            <a:ln>
                              <a:noFill/>
                            </a:ln>
                            <a:extLst>
                              <a:ext uri="{53640926-AAD7-44D8-BBD7-CCE9431645EC}">
                                <a14:shadowObscured xmlns:a14="http://schemas.microsoft.com/office/drawing/2010/main"/>
                              </a:ext>
                            </a:extLst>
                          </pic:spPr>
                        </pic:pic>
                      </a:graphicData>
                    </a:graphic>
                  </wp:inline>
                </w:drawing>
              </w:r>
            </w:del>
          </w:p>
          <w:p w14:paraId="29AAE045" w14:textId="17F3B649" w:rsidR="00284655" w:rsidDel="00445420" w:rsidRDefault="00284655" w:rsidP="00382793">
            <w:pPr>
              <w:tabs>
                <w:tab w:val="left" w:pos="1701"/>
              </w:tabs>
              <w:jc w:val="center"/>
              <w:rPr>
                <w:del w:id="284" w:author="HÜLSMANN Jan" w:date="2024-05-16T05:27:00Z"/>
                <w:b/>
                <w:bCs/>
              </w:rPr>
            </w:pPr>
          </w:p>
          <w:p w14:paraId="3EC269BD" w14:textId="7BA4BE78" w:rsidR="00343AFB" w:rsidDel="00445420" w:rsidRDefault="00343AFB" w:rsidP="000F383A">
            <w:pPr>
              <w:jc w:val="center"/>
              <w:rPr>
                <w:del w:id="285" w:author="HÜLSMANN Jan" w:date="2024-05-16T05:27:00Z"/>
                <w:b/>
                <w:bCs/>
              </w:rPr>
            </w:pPr>
          </w:p>
          <w:p w14:paraId="2D080F65" w14:textId="7A2C0B62" w:rsidR="00E31BF6" w:rsidDel="00445420" w:rsidRDefault="00E31BF6" w:rsidP="000F383A">
            <w:pPr>
              <w:jc w:val="center"/>
              <w:rPr>
                <w:del w:id="286" w:author="HÜLSMANN Jan" w:date="2024-05-16T05:27:00Z"/>
                <w:b/>
                <w:bCs/>
              </w:rPr>
            </w:pPr>
          </w:p>
          <w:p w14:paraId="29435C47" w14:textId="77777777" w:rsidR="00E31BF6" w:rsidRDefault="00E31BF6" w:rsidP="000F383A">
            <w:pPr>
              <w:jc w:val="center"/>
              <w:rPr>
                <w:b/>
                <w:bCs/>
              </w:rPr>
            </w:pPr>
          </w:p>
          <w:p w14:paraId="1837C751" w14:textId="17E0B5F1" w:rsidR="00E31BF6" w:rsidRDefault="00E143F7">
            <w:pPr>
              <w:rPr>
                <w:b/>
                <w:bCs/>
              </w:rPr>
              <w:pPrChange w:id="287" w:author="HÜLSMANN Jan" w:date="2024-05-16T06:11:00Z">
                <w:pPr>
                  <w:jc w:val="center"/>
                </w:pPr>
              </w:pPrChange>
            </w:pPr>
            <w:ins w:id="288" w:author="HÜLSMANN Jan" w:date="2024-05-16T06:11:00Z">
              <w:r>
                <w:rPr>
                  <w:b/>
                  <w:bCs/>
                </w:rPr>
                <w:t>For im</w:t>
              </w:r>
            </w:ins>
            <w:ins w:id="289" w:author="HÜLSMANN Jan" w:date="2024-05-16T06:12:00Z">
              <w:r>
                <w:rPr>
                  <w:b/>
                  <w:bCs/>
                </w:rPr>
                <w:t>plementation in revised IMPS Appendix 3:</w:t>
              </w:r>
            </w:ins>
          </w:p>
          <w:p w14:paraId="59159877" w14:textId="1EAAC5B4" w:rsidR="00E7359F" w:rsidRDefault="00E7359F" w:rsidP="00E7359F">
            <w:pPr>
              <w:rPr>
                <w:ins w:id="290" w:author="HÜLSMANN Jan" w:date="2024-05-16T06:17:00Z"/>
                <w:b/>
                <w:bCs/>
              </w:rPr>
            </w:pPr>
          </w:p>
          <w:p w14:paraId="6BB58622" w14:textId="77777777" w:rsidR="00E7359F" w:rsidRPr="00E7359F" w:rsidRDefault="00E7359F" w:rsidP="00E7359F">
            <w:pPr>
              <w:rPr>
                <w:ins w:id="291" w:author="HÜLSMANN Jan" w:date="2024-05-16T06:17:00Z"/>
                <w:b/>
                <w:bCs/>
              </w:rPr>
            </w:pPr>
          </w:p>
          <w:p w14:paraId="3B26C266" w14:textId="2DE7C97A" w:rsidR="00E7359F" w:rsidRPr="008359BC" w:rsidRDefault="00E7359F" w:rsidP="00E7359F">
            <w:pPr>
              <w:rPr>
                <w:ins w:id="292" w:author="HÜLSMANN Jan" w:date="2024-05-16T06:18:00Z"/>
                <w:rPrChange w:id="293" w:author="HÜLSMANN Jan" w:date="2024-05-16T06:26:00Z">
                  <w:rPr>
                    <w:ins w:id="294" w:author="HÜLSMANN Jan" w:date="2024-05-16T06:18:00Z"/>
                    <w:b/>
                    <w:bCs/>
                  </w:rPr>
                </w:rPrChange>
              </w:rPr>
            </w:pPr>
            <w:ins w:id="295" w:author="HÜLSMANN Jan" w:date="2024-05-16T06:17:00Z">
              <w:r w:rsidRPr="008359BC">
                <w:rPr>
                  <w:rPrChange w:id="296" w:author="HÜLSMANN Jan" w:date="2024-05-16T06:26:00Z">
                    <w:rPr>
                      <w:b/>
                      <w:bCs/>
                    </w:rPr>
                  </w:rPrChange>
                </w:rPr>
                <w:t>Organizing the analyses of SSI(s) consists of the main steps as follows:</w:t>
              </w:r>
            </w:ins>
          </w:p>
          <w:p w14:paraId="3029225D" w14:textId="77777777" w:rsidR="00E7359F" w:rsidRPr="00E7359F" w:rsidRDefault="00E7359F" w:rsidP="00E7359F">
            <w:pPr>
              <w:rPr>
                <w:ins w:id="297" w:author="HÜLSMANN Jan" w:date="2024-05-16T06:17:00Z"/>
                <w:b/>
                <w:bCs/>
              </w:rPr>
            </w:pPr>
          </w:p>
          <w:p w14:paraId="58FCA728" w14:textId="36E77FF5" w:rsidR="00E7359F" w:rsidRPr="00E7359F" w:rsidRDefault="00E7359F">
            <w:pPr>
              <w:numPr>
                <w:ilvl w:val="0"/>
                <w:numId w:val="10"/>
              </w:numPr>
              <w:tabs>
                <w:tab w:val="left" w:pos="360"/>
              </w:tabs>
              <w:spacing w:after="240"/>
              <w:jc w:val="both"/>
              <w:rPr>
                <w:ins w:id="298" w:author="HÜLSMANN Jan" w:date="2024-05-16T06:17:00Z"/>
                <w:rPrChange w:id="299" w:author="HÜLSMANN Jan" w:date="2024-05-16T06:18:00Z">
                  <w:rPr>
                    <w:ins w:id="300" w:author="HÜLSMANN Jan" w:date="2024-05-16T06:17:00Z"/>
                    <w:b/>
                    <w:bCs/>
                  </w:rPr>
                </w:rPrChange>
              </w:rPr>
              <w:pPrChange w:id="301" w:author="HÜLSMANN Jan" w:date="2024-05-16T06:18:00Z">
                <w:pPr/>
              </w:pPrChange>
            </w:pPr>
            <w:ins w:id="302" w:author="HÜLSMANN Jan" w:date="2024-05-16T06:17:00Z">
              <w:r w:rsidRPr="00E7359F">
                <w:rPr>
                  <w:rPrChange w:id="303" w:author="HÜLSMANN Jan" w:date="2024-05-16T06:18:00Z">
                    <w:rPr>
                      <w:b/>
                      <w:bCs/>
                    </w:rPr>
                  </w:rPrChange>
                </w:rPr>
                <w:t>To analyse structure at the most appropriate level of breakdown in order to avoid unnecessary analysis while being able to properly assign all ratings</w:t>
              </w:r>
            </w:ins>
          </w:p>
          <w:p w14:paraId="6FA59D25" w14:textId="1E5EC845" w:rsidR="00E7359F" w:rsidRPr="00E7359F" w:rsidRDefault="00E7359F">
            <w:pPr>
              <w:numPr>
                <w:ilvl w:val="0"/>
                <w:numId w:val="10"/>
              </w:numPr>
              <w:tabs>
                <w:tab w:val="left" w:pos="360"/>
              </w:tabs>
              <w:spacing w:after="240"/>
              <w:jc w:val="both"/>
              <w:rPr>
                <w:ins w:id="304" w:author="HÜLSMANN Jan" w:date="2024-05-16T06:17:00Z"/>
                <w:rPrChange w:id="305" w:author="HÜLSMANN Jan" w:date="2024-05-16T06:18:00Z">
                  <w:rPr>
                    <w:ins w:id="306" w:author="HÜLSMANN Jan" w:date="2024-05-16T06:17:00Z"/>
                    <w:b/>
                    <w:bCs/>
                  </w:rPr>
                </w:rPrChange>
              </w:rPr>
              <w:pPrChange w:id="307" w:author="HÜLSMANN Jan" w:date="2024-05-16T06:18:00Z">
                <w:pPr/>
              </w:pPrChange>
            </w:pPr>
            <w:ins w:id="308" w:author="HÜLSMANN Jan" w:date="2024-05-16T06:17:00Z">
              <w:r w:rsidRPr="00E7359F">
                <w:rPr>
                  <w:rPrChange w:id="309" w:author="HÜLSMANN Jan" w:date="2024-05-16T06:18:00Z">
                    <w:rPr>
                      <w:b/>
                      <w:bCs/>
                    </w:rPr>
                  </w:rPrChange>
                </w:rPr>
                <w:t>To inspect the structure with the most effective tasks</w:t>
              </w:r>
            </w:ins>
          </w:p>
          <w:p w14:paraId="3E452001" w14:textId="1F156F16" w:rsidR="00E7359F" w:rsidRPr="00E7359F" w:rsidRDefault="00E7359F">
            <w:pPr>
              <w:jc w:val="both"/>
              <w:rPr>
                <w:ins w:id="310" w:author="HÜLSMANN Jan" w:date="2024-05-16T06:17:00Z"/>
                <w:rPrChange w:id="311" w:author="HÜLSMANN Jan" w:date="2024-05-16T06:18:00Z">
                  <w:rPr>
                    <w:ins w:id="312" w:author="HÜLSMANN Jan" w:date="2024-05-16T06:17:00Z"/>
                    <w:b/>
                    <w:bCs/>
                  </w:rPr>
                </w:rPrChange>
              </w:rPr>
              <w:pPrChange w:id="313" w:author="HÜLSMANN Jan" w:date="2024-05-16T06:18:00Z">
                <w:pPr/>
              </w:pPrChange>
            </w:pPr>
            <w:ins w:id="314" w:author="HÜLSMANN Jan" w:date="2024-05-16T06:17:00Z">
              <w:r w:rsidRPr="00E7359F">
                <w:rPr>
                  <w:rPrChange w:id="315" w:author="HÜLSMANN Jan" w:date="2024-05-16T06:18:00Z">
                    <w:rPr>
                      <w:b/>
                      <w:bCs/>
                    </w:rPr>
                  </w:rPrChange>
                </w:rPr>
                <w:t>To develop the most efficient scheduled maintenance requirements, the boundaries of SSI</w:t>
              </w:r>
            </w:ins>
            <w:ins w:id="316" w:author="HÜLSMANN Jan" w:date="2024-05-16T06:23:00Z">
              <w:r w:rsidR="00742720">
                <w:t xml:space="preserve"> analysis </w:t>
              </w:r>
            </w:ins>
            <w:ins w:id="317" w:author="HÜLSMANN Jan" w:date="2024-05-16T06:17:00Z">
              <w:r w:rsidRPr="00E7359F">
                <w:rPr>
                  <w:rPrChange w:id="318" w:author="HÜLSMANN Jan" w:date="2024-05-16T06:18:00Z">
                    <w:rPr>
                      <w:b/>
                      <w:bCs/>
                    </w:rPr>
                  </w:rPrChange>
                </w:rPr>
                <w:t>can be fine-tuned after they have been selected. The aim is to identify the highest manageable SSI boundary level. i.e., one which is high enough to avoid unnecessary analysis, but low enough to allow the item to be properly analysed and ensure that all ratings can be assigned.</w:t>
              </w:r>
            </w:ins>
          </w:p>
          <w:p w14:paraId="7CE989F2" w14:textId="77777777" w:rsidR="00E7359F" w:rsidRPr="00E7359F" w:rsidRDefault="00E7359F">
            <w:pPr>
              <w:jc w:val="both"/>
              <w:rPr>
                <w:ins w:id="319" w:author="HÜLSMANN Jan" w:date="2024-05-16T06:17:00Z"/>
                <w:rPrChange w:id="320" w:author="HÜLSMANN Jan" w:date="2024-05-16T06:18:00Z">
                  <w:rPr>
                    <w:ins w:id="321" w:author="HÜLSMANN Jan" w:date="2024-05-16T06:17:00Z"/>
                    <w:b/>
                    <w:bCs/>
                  </w:rPr>
                </w:rPrChange>
              </w:rPr>
              <w:pPrChange w:id="322" w:author="HÜLSMANN Jan" w:date="2024-05-16T06:18:00Z">
                <w:pPr/>
              </w:pPrChange>
            </w:pPr>
          </w:p>
          <w:p w14:paraId="41F993E0" w14:textId="77777777" w:rsidR="00E7359F" w:rsidRDefault="00E7359F" w:rsidP="000F383A">
            <w:pPr>
              <w:jc w:val="center"/>
              <w:rPr>
                <w:b/>
                <w:bCs/>
              </w:rPr>
            </w:pPr>
          </w:p>
          <w:p w14:paraId="0B2082C9" w14:textId="22B0AB0E" w:rsidR="00117653" w:rsidRPr="00800EDE" w:rsidRDefault="00870CC5">
            <w:pPr>
              <w:rPr>
                <w:b/>
                <w:bCs/>
              </w:rPr>
              <w:pPrChange w:id="323" w:author="HÜLSMANN Jan" w:date="2024-05-16T05:27:00Z">
                <w:pPr>
                  <w:jc w:val="center"/>
                </w:pPr>
              </w:pPrChange>
            </w:pPr>
            <w:del w:id="324" w:author="HÜLSMANN Jan" w:date="2024-05-16T05:27:00Z">
              <w:r w:rsidRPr="00800EDE" w:rsidDel="00445420">
                <w:rPr>
                  <w:b/>
                  <w:bCs/>
                </w:rPr>
                <w:delText xml:space="preserve">PART (B): </w:delText>
              </w:r>
            </w:del>
            <w:r w:rsidRPr="00800EDE">
              <w:rPr>
                <w:b/>
                <w:bCs/>
              </w:rPr>
              <w:t xml:space="preserve">ORGANIZING THE SSI </w:t>
            </w:r>
            <w:del w:id="325" w:author="HÜLSMANN Jan" w:date="2024-05-16T06:12:00Z">
              <w:r w:rsidRPr="00800EDE" w:rsidDel="00E143F7">
                <w:rPr>
                  <w:b/>
                  <w:bCs/>
                </w:rPr>
                <w:delText xml:space="preserve"> </w:delText>
              </w:r>
            </w:del>
            <w:r w:rsidRPr="00800EDE">
              <w:rPr>
                <w:b/>
                <w:bCs/>
              </w:rPr>
              <w:t>ANALYSES</w:t>
            </w:r>
          </w:p>
          <w:p w14:paraId="7946091F" w14:textId="77777777" w:rsidR="00117653" w:rsidRDefault="00117653">
            <w:pPr>
              <w:ind w:firstLine="9"/>
              <w:jc w:val="both"/>
            </w:pPr>
          </w:p>
          <w:p w14:paraId="0ED8DBA2" w14:textId="77777777" w:rsidR="00117653" w:rsidRDefault="00870CC5">
            <w:pPr>
              <w:ind w:firstLine="9"/>
              <w:jc w:val="both"/>
            </w:pPr>
            <w:r>
              <w:t>To organize the SSI analyses in a way to allow to be efficient, several factors including but not limited to Zone, Access, Standard Numbering System (SNS), Material properties/surface protection system, Accidental damage sources, Environment, Potential impact of AD(s) on residual strength, Susceptibility to fatigue, Detectability, Density of the area and, in-service experience from similar designs should be considered.</w:t>
            </w:r>
          </w:p>
          <w:p w14:paraId="306E8296" w14:textId="77777777" w:rsidR="00117653" w:rsidRDefault="00117653">
            <w:pPr>
              <w:ind w:firstLine="9"/>
              <w:jc w:val="both"/>
            </w:pPr>
          </w:p>
          <w:p w14:paraId="1A9478D4" w14:textId="77777777" w:rsidR="00117653" w:rsidRDefault="00870CC5">
            <w:pPr>
              <w:jc w:val="both"/>
            </w:pPr>
            <w:r>
              <w:t>The aim is to identify the highest manageable SSI boundary level. i.e., one which is high enough to avoid unnecessary analysis, but low enough to allow the item to be properly analysed and ensure that all ratings (Refer to section 2-4-5) can be assigned.</w:t>
            </w:r>
          </w:p>
          <w:p w14:paraId="4CEC29AB" w14:textId="77777777" w:rsidR="00117653" w:rsidRDefault="00117653">
            <w:pPr>
              <w:ind w:firstLine="9"/>
              <w:jc w:val="both"/>
            </w:pPr>
          </w:p>
          <w:p w14:paraId="1B0757FF" w14:textId="77777777" w:rsidR="00117653" w:rsidRDefault="00870CC5">
            <w:pPr>
              <w:ind w:firstLine="9"/>
              <w:jc w:val="both"/>
            </w:pPr>
            <w:r>
              <w:t>To organize SSI boundaries in order to have efficient tasks analysis, the following criteria should be considered by the MSG-3 analysts when breaking down the aircraft structures into the SSIs:</w:t>
            </w:r>
          </w:p>
          <w:p w14:paraId="03C78112" w14:textId="77777777" w:rsidR="00117653" w:rsidRDefault="00117653">
            <w:pPr>
              <w:tabs>
                <w:tab w:val="left" w:pos="1701"/>
              </w:tabs>
              <w:ind w:left="1701" w:hanging="1701"/>
            </w:pPr>
          </w:p>
          <w:p w14:paraId="17AF4232" w14:textId="77777777" w:rsidR="00117653" w:rsidRDefault="00870CC5" w:rsidP="00316065">
            <w:pPr>
              <w:numPr>
                <w:ilvl w:val="0"/>
                <w:numId w:val="10"/>
              </w:numPr>
              <w:tabs>
                <w:tab w:val="left" w:pos="360"/>
              </w:tabs>
              <w:spacing w:after="240"/>
              <w:jc w:val="both"/>
            </w:pPr>
            <w:r>
              <w:t xml:space="preserve">Zone; when applicable, the SSI boundary should be harmonized with the zone boundary. This will help the possible transfer of applicable tasks from structures to zonal in the future. </w:t>
            </w:r>
          </w:p>
          <w:p w14:paraId="398B238C" w14:textId="3A486384" w:rsidR="00117653" w:rsidRDefault="00870CC5" w:rsidP="002E3C6C">
            <w:pPr>
              <w:numPr>
                <w:ilvl w:val="0"/>
                <w:numId w:val="10"/>
              </w:numPr>
              <w:tabs>
                <w:tab w:val="left" w:pos="180"/>
              </w:tabs>
              <w:spacing w:after="240"/>
              <w:jc w:val="both"/>
            </w:pPr>
            <w:r>
              <w:t xml:space="preserve">Access; SSI boundary should be defined in a way that the </w:t>
            </w:r>
            <w:r w:rsidRPr="00800EDE">
              <w:t xml:space="preserve">structure </w:t>
            </w:r>
            <w:r>
              <w:t xml:space="preserve">is accessible from the same access </w:t>
            </w:r>
            <w:proofErr w:type="gramStart"/>
            <w:r>
              <w:t>point</w:t>
            </w:r>
            <w:r w:rsidR="002E3C6C" w:rsidRPr="002E3C6C">
              <w:t>(</w:t>
            </w:r>
            <w:proofErr w:type="gramEnd"/>
            <w:r w:rsidR="002E3C6C" w:rsidRPr="002E3C6C">
              <w:t>e.g. below the floor/above the floor).</w:t>
            </w:r>
            <w:r>
              <w:t xml:space="preserve"> In addition, the analyst should consider system installations, wiring and access panels within a zone, to split the area into more than one SSI, if required.</w:t>
            </w:r>
          </w:p>
          <w:p w14:paraId="73F75FE7" w14:textId="45EB1722" w:rsidR="00117653" w:rsidRPr="00800EDE" w:rsidRDefault="00870CC5" w:rsidP="00284655">
            <w:pPr>
              <w:numPr>
                <w:ilvl w:val="0"/>
                <w:numId w:val="10"/>
              </w:numPr>
              <w:tabs>
                <w:tab w:val="left" w:pos="180"/>
              </w:tabs>
              <w:spacing w:after="240"/>
              <w:ind w:left="612"/>
              <w:jc w:val="both"/>
            </w:pPr>
            <w:r w:rsidRPr="00800EDE">
              <w:lastRenderedPageBreak/>
              <w:t xml:space="preserve">ATA </w:t>
            </w:r>
            <w:proofErr w:type="spellStart"/>
            <w:r w:rsidRPr="00800EDE">
              <w:t>iSpec</w:t>
            </w:r>
            <w:proofErr w:type="spellEnd"/>
            <w:r w:rsidRPr="00800EDE">
              <w:t xml:space="preserve"> 2200 or S1000D SNS</w:t>
            </w:r>
            <w:r w:rsidR="00284655">
              <w:t xml:space="preserve">; </w:t>
            </w:r>
            <w:r>
              <w:t xml:space="preserve">The ATA chapter should not be the determining factor in setting the boundary of an SSI.  Based on the design, there is a possibility that an SSI falls into different chapters or subchapters of SNS. </w:t>
            </w:r>
          </w:p>
          <w:p w14:paraId="74270FBC" w14:textId="77777777" w:rsidR="00117653" w:rsidRDefault="00870CC5" w:rsidP="00316065">
            <w:pPr>
              <w:numPr>
                <w:ilvl w:val="0"/>
                <w:numId w:val="10"/>
              </w:numPr>
              <w:tabs>
                <w:tab w:val="left" w:pos="180"/>
              </w:tabs>
              <w:spacing w:after="240"/>
              <w:jc w:val="both"/>
            </w:pPr>
            <w:r>
              <w:t>Identical structures for the left and right sides; one SSI should be selected to cover both the left and right sides of the symmetrical structure. Minor differences between the LH and RH could still be covered within one SSI, so long as it does not impact the analysis ratings. If required, separate LH and RH tasks can still be selected to reduce MH requirements per task and facilitate zonal transfer capabilities.</w:t>
            </w:r>
          </w:p>
          <w:p w14:paraId="19939D8E" w14:textId="77777777" w:rsidR="00117653" w:rsidRPr="00ED7FCB" w:rsidRDefault="00870CC5" w:rsidP="00316065">
            <w:pPr>
              <w:numPr>
                <w:ilvl w:val="0"/>
                <w:numId w:val="10"/>
              </w:numPr>
              <w:tabs>
                <w:tab w:val="left" w:pos="180"/>
              </w:tabs>
              <w:spacing w:after="240"/>
              <w:jc w:val="both"/>
            </w:pPr>
            <w:r>
              <w:t xml:space="preserve">Material characteristics, and surface protection system; since the structures ED analysis is a conservative approach by selecting the worst-case scenario, the SSI boundary should be defined in a way that will not penalize the whole area of inspection with a low interval due to one component’s material or surface protection system. When beneficial, the part with the lowest material characteristic and/or surface protection ratings may be covered by a separate analysis within the </w:t>
            </w:r>
            <w:r w:rsidRPr="00ED7FCB">
              <w:t>same SSI or in a separate SSI to cover the worst case.</w:t>
            </w:r>
          </w:p>
          <w:p w14:paraId="5F972B83" w14:textId="50FD6DCF" w:rsidR="00B07B6F" w:rsidRPr="00ED7FCB" w:rsidRDefault="00976FC9" w:rsidP="001323F3">
            <w:pPr>
              <w:numPr>
                <w:ilvl w:val="0"/>
                <w:numId w:val="10"/>
              </w:numPr>
              <w:tabs>
                <w:tab w:val="left" w:pos="180"/>
              </w:tabs>
              <w:spacing w:after="240"/>
              <w:jc w:val="both"/>
            </w:pPr>
            <w:r w:rsidRPr="00ED7FCB">
              <w:t xml:space="preserve">Corrosion Inhibiting Compound (CIC); </w:t>
            </w:r>
            <w:r w:rsidR="00B07B6F" w:rsidRPr="00ED7FCB">
              <w:t>Selection of the SSI or analysis boundary should take into account the application of the CIC in production (and</w:t>
            </w:r>
            <w:r w:rsidR="001323F3" w:rsidRPr="00ED7FCB">
              <w:t>/or</w:t>
            </w:r>
            <w:r w:rsidR="00B07B6F" w:rsidRPr="00ED7FCB">
              <w:t xml:space="preserve"> </w:t>
            </w:r>
            <w:r w:rsidR="001323F3" w:rsidRPr="00ED7FCB">
              <w:t xml:space="preserve">need for </w:t>
            </w:r>
            <w:r w:rsidR="00B07B6F" w:rsidRPr="00ED7FCB">
              <w:t>re-application in service). For the</w:t>
            </w:r>
            <w:r w:rsidR="00CB0388" w:rsidRPr="00ED7FCB">
              <w:t xml:space="preserve"> areas with</w:t>
            </w:r>
            <w:r w:rsidR="00B07B6F" w:rsidRPr="00ED7FCB">
              <w:t xml:space="preserve"> CIC</w:t>
            </w:r>
            <w:r w:rsidR="00CB0388" w:rsidRPr="00ED7FCB">
              <w:t xml:space="preserve"> application</w:t>
            </w:r>
            <w:r w:rsidR="00B07B6F" w:rsidRPr="00ED7FCB">
              <w:t xml:space="preserve">, it may be useful to conduct a separate analysis or </w:t>
            </w:r>
            <w:r w:rsidR="006A62B2" w:rsidRPr="00ED7FCB">
              <w:t xml:space="preserve">select a </w:t>
            </w:r>
            <w:r w:rsidR="00B07B6F" w:rsidRPr="00ED7FCB">
              <w:t>separate SSI.</w:t>
            </w:r>
          </w:p>
          <w:p w14:paraId="4F10069C" w14:textId="456D1C3A" w:rsidR="00117653" w:rsidRDefault="00870CC5" w:rsidP="00B07B6F">
            <w:pPr>
              <w:numPr>
                <w:ilvl w:val="0"/>
                <w:numId w:val="10"/>
              </w:numPr>
              <w:tabs>
                <w:tab w:val="left" w:pos="180"/>
              </w:tabs>
              <w:spacing w:after="240"/>
              <w:jc w:val="both"/>
            </w:pPr>
            <w:r w:rsidRPr="00ED7FCB">
              <w:t>Effects</w:t>
            </w:r>
            <w:r>
              <w:t xml:space="preserve"> of accidental damage sources and environmental conditions; when applicable, the SSI boundary should be defined in a way that will cover all the structure items with the same vulnerability to accidental damage sources and environmental conditions. When required, a new MSG-3 analysis </w:t>
            </w:r>
            <w:r w:rsidRPr="00800EDE">
              <w:t>or a separate SSI</w:t>
            </w:r>
            <w:r>
              <w:t xml:space="preserve"> and dedicated task may be selected to cover the worst-case, preventing penalizing the whole area with a lower interval.</w:t>
            </w:r>
          </w:p>
          <w:p w14:paraId="34DA6717" w14:textId="77777777" w:rsidR="00117653" w:rsidRDefault="00870CC5" w:rsidP="00316065">
            <w:pPr>
              <w:numPr>
                <w:ilvl w:val="0"/>
                <w:numId w:val="10"/>
              </w:numPr>
              <w:tabs>
                <w:tab w:val="left" w:pos="180"/>
              </w:tabs>
              <w:spacing w:after="240"/>
              <w:jc w:val="both"/>
            </w:pPr>
            <w:r>
              <w:t xml:space="preserve">Potential impact of AD on residual strength may be used to define </w:t>
            </w:r>
            <w:r w:rsidRPr="00800EDE">
              <w:t xml:space="preserve">the SSI boundary. </w:t>
            </w:r>
          </w:p>
          <w:p w14:paraId="39B19DB8" w14:textId="77777777" w:rsidR="00117653" w:rsidRDefault="00870CC5" w:rsidP="00316065">
            <w:pPr>
              <w:numPr>
                <w:ilvl w:val="0"/>
                <w:numId w:val="10"/>
              </w:numPr>
              <w:tabs>
                <w:tab w:val="left" w:pos="180"/>
              </w:tabs>
              <w:spacing w:after="240"/>
              <w:jc w:val="both"/>
            </w:pPr>
            <w:r>
              <w:t>Susceptibility to fatigue; for non-PSE SSIs, the boundary may be determined in accordance with the potential fatigue influence identified by the manufacturer stress engineering.</w:t>
            </w:r>
          </w:p>
          <w:p w14:paraId="6730D093" w14:textId="77777777" w:rsidR="00B40B8C" w:rsidRDefault="00870CC5" w:rsidP="00B40B8C">
            <w:pPr>
              <w:numPr>
                <w:ilvl w:val="0"/>
                <w:numId w:val="10"/>
              </w:numPr>
              <w:tabs>
                <w:tab w:val="left" w:pos="180"/>
              </w:tabs>
              <w:jc w:val="both"/>
            </w:pPr>
            <w:r>
              <w:t>Assemblies; when there is an assembly with multiple structure items which have the same material, surface protection ratings, same AD/ED exposure, same access, same ATA chapter, and same zone, it is highly recommended that all the assembly structure items be covered within a single SSI and not multiple SSIs for each component.</w:t>
            </w:r>
          </w:p>
          <w:p w14:paraId="6DFC76CE" w14:textId="56BE86E5" w:rsidR="00117653" w:rsidRDefault="00870CC5" w:rsidP="00B40B8C">
            <w:pPr>
              <w:tabs>
                <w:tab w:val="left" w:pos="180"/>
              </w:tabs>
              <w:spacing w:after="240"/>
              <w:ind w:left="720"/>
            </w:pPr>
            <w:r>
              <w:t>If assemblies are selected to be SSI, all relevant load bearing elements need to be included and analysed, this may include bearings, bushings, bolts, fasteners, retainers etc. based on the amount of load carried by this element and the effect of failure.</w:t>
            </w:r>
            <w:r>
              <w:br/>
              <w:t xml:space="preserve">Attention should be given to different point of interactions (i.e.; the possibility of the Galvanic corrosion, </w:t>
            </w:r>
            <w:proofErr w:type="gramStart"/>
            <w:r>
              <w:t>fatigue  ...</w:t>
            </w:r>
            <w:proofErr w:type="gramEnd"/>
            <w:r>
              <w:t xml:space="preserve"> etc.)</w:t>
            </w:r>
          </w:p>
          <w:p w14:paraId="0966AA4F" w14:textId="77777777" w:rsidR="00117653" w:rsidRDefault="00870CC5" w:rsidP="00316065">
            <w:pPr>
              <w:numPr>
                <w:ilvl w:val="0"/>
                <w:numId w:val="10"/>
              </w:numPr>
              <w:tabs>
                <w:tab w:val="left" w:pos="180"/>
              </w:tabs>
              <w:spacing w:after="240"/>
              <w:jc w:val="both"/>
            </w:pPr>
            <w:r>
              <w:t>Detectability: Establish the SSI boundaries based on the ability to detect accidental damage or environmental deteriorations to have efficient inspection task level (i.e.; GVI, DET, SDI)</w:t>
            </w:r>
          </w:p>
          <w:p w14:paraId="42A05AB6" w14:textId="77777777" w:rsidR="00117653" w:rsidRDefault="00870CC5" w:rsidP="00316065">
            <w:pPr>
              <w:numPr>
                <w:ilvl w:val="0"/>
                <w:numId w:val="10"/>
              </w:numPr>
              <w:tabs>
                <w:tab w:val="left" w:pos="180"/>
              </w:tabs>
              <w:spacing w:after="240"/>
              <w:jc w:val="both"/>
            </w:pPr>
            <w:r>
              <w:lastRenderedPageBreak/>
              <w:t>Density of the area: Establish the SSI boundaries based on the density and restrictions of the area for inspection.</w:t>
            </w:r>
          </w:p>
          <w:p w14:paraId="1CC4D2EF" w14:textId="77777777" w:rsidR="00117653" w:rsidRDefault="00870CC5" w:rsidP="00316065">
            <w:pPr>
              <w:numPr>
                <w:ilvl w:val="0"/>
                <w:numId w:val="10"/>
              </w:numPr>
              <w:tabs>
                <w:tab w:val="left" w:pos="180"/>
              </w:tabs>
              <w:spacing w:after="240"/>
              <w:jc w:val="both"/>
            </w:pPr>
            <w:r>
              <w:t>In-service experience from similar designs: Analyst should always consider any in-service data when establishing the SSI boundary and split the SSI if required.</w:t>
            </w:r>
          </w:p>
          <w:p w14:paraId="7805FCA8" w14:textId="0F88CC41" w:rsidR="007E682E" w:rsidRDefault="00870CC5" w:rsidP="0095399A">
            <w:pPr>
              <w:numPr>
                <w:ilvl w:val="0"/>
                <w:numId w:val="10"/>
              </w:numPr>
              <w:tabs>
                <w:tab w:val="left" w:pos="180"/>
              </w:tabs>
              <w:spacing w:after="240"/>
              <w:jc w:val="both"/>
            </w:pPr>
            <w:r w:rsidRPr="00800EDE">
              <w:t xml:space="preserve">Removable structural items: Structures that are removable can be interchanged or can be stored for a long period of time. It is therefore necessary for task threshold and interval to be assigned to these items rather than the aircraft. The inspection of removable structural items is controlled by serial number identification </w:t>
            </w:r>
            <w:r w:rsidR="0087050A" w:rsidRPr="00800EDE">
              <w:t xml:space="preserve">or equivalent alternative </w:t>
            </w:r>
            <w:r w:rsidRPr="00800EDE">
              <w:t>on the item life card.</w:t>
            </w:r>
          </w:p>
          <w:p w14:paraId="18BAB69D" w14:textId="77777777" w:rsidR="007E682E" w:rsidRDefault="007E682E" w:rsidP="0095399A">
            <w:pPr>
              <w:tabs>
                <w:tab w:val="left" w:pos="180"/>
              </w:tabs>
              <w:spacing w:after="240"/>
              <w:jc w:val="both"/>
            </w:pPr>
          </w:p>
          <w:p w14:paraId="4DFC68FF" w14:textId="77777777" w:rsidR="007E682E" w:rsidRDefault="007E682E" w:rsidP="0095399A">
            <w:pPr>
              <w:tabs>
                <w:tab w:val="left" w:pos="180"/>
              </w:tabs>
              <w:spacing w:after="240"/>
              <w:jc w:val="both"/>
            </w:pPr>
          </w:p>
          <w:p w14:paraId="6754CECF" w14:textId="77777777" w:rsidR="007E682E" w:rsidRDefault="007E682E" w:rsidP="0095399A">
            <w:pPr>
              <w:tabs>
                <w:tab w:val="left" w:pos="180"/>
              </w:tabs>
              <w:spacing w:after="240"/>
              <w:jc w:val="both"/>
            </w:pPr>
          </w:p>
          <w:p w14:paraId="5DDBD005" w14:textId="77777777" w:rsidR="0095399A" w:rsidRDefault="0095399A" w:rsidP="0095399A">
            <w:pPr>
              <w:tabs>
                <w:tab w:val="left" w:pos="180"/>
              </w:tabs>
              <w:spacing w:after="240"/>
              <w:jc w:val="both"/>
            </w:pPr>
          </w:p>
          <w:p w14:paraId="40A1147F" w14:textId="77777777" w:rsidR="0095399A" w:rsidRPr="004015D5" w:rsidRDefault="00870CC5" w:rsidP="005128AA">
            <w:pPr>
              <w:rPr>
                <w:b/>
                <w:bCs/>
                <w:i/>
                <w:iCs/>
              </w:rPr>
            </w:pPr>
            <w:r w:rsidRPr="004015D5">
              <w:rPr>
                <w:b/>
                <w:bCs/>
              </w:rPr>
              <w:t xml:space="preserve">NOTE: </w:t>
            </w:r>
            <w:r w:rsidRPr="004015D5">
              <w:rPr>
                <w:b/>
                <w:bCs/>
                <w:i/>
                <w:iCs/>
              </w:rPr>
              <w:t>The original CIP proposal was submitted by Bell and Airbus Canada</w:t>
            </w:r>
          </w:p>
          <w:p w14:paraId="7E9C151D" w14:textId="77777777" w:rsidR="002C0580" w:rsidRDefault="002C0580" w:rsidP="005128AA">
            <w:pPr>
              <w:rPr>
                <w:i/>
                <w:iCs/>
              </w:rPr>
            </w:pPr>
          </w:p>
          <w:p w14:paraId="54C83A83" w14:textId="77777777" w:rsidR="002C0580" w:rsidRPr="00800EDE" w:rsidRDefault="002C0580" w:rsidP="005128AA">
            <w:bookmarkStart w:id="326" w:name="_heading=h.1fob9te" w:colFirst="0" w:colLast="0"/>
            <w:bookmarkStart w:id="327" w:name="_heading=h.3znysh7" w:colFirst="0" w:colLast="0"/>
            <w:bookmarkStart w:id="328" w:name="_heading=h.2et92p0" w:colFirst="0" w:colLast="0"/>
            <w:bookmarkStart w:id="329" w:name="_heading=h.tyjcwt" w:colFirst="0" w:colLast="0"/>
            <w:bookmarkEnd w:id="326"/>
            <w:bookmarkEnd w:id="327"/>
            <w:bookmarkEnd w:id="328"/>
            <w:bookmarkEnd w:id="329"/>
          </w:p>
        </w:tc>
      </w:tr>
      <w:tr w:rsidR="00117653" w14:paraId="7355936E" w14:textId="77777777" w:rsidTr="0047015E">
        <w:trPr>
          <w:trHeight w:val="70"/>
        </w:trPr>
        <w:tc>
          <w:tcPr>
            <w:tcW w:w="10350" w:type="dxa"/>
            <w:gridSpan w:val="7"/>
            <w:tcBorders>
              <w:bottom w:val="single" w:sz="4" w:space="0" w:color="000000"/>
            </w:tcBorders>
          </w:tcPr>
          <w:p w14:paraId="75F95B2D" w14:textId="77777777" w:rsidR="00117653" w:rsidRDefault="00117653">
            <w:pPr>
              <w:tabs>
                <w:tab w:val="left" w:pos="1701"/>
              </w:tabs>
              <w:ind w:left="-108"/>
              <w:jc w:val="both"/>
            </w:pPr>
          </w:p>
          <w:p w14:paraId="7A2BC980" w14:textId="77777777" w:rsidR="00117653" w:rsidRDefault="00117653">
            <w:pPr>
              <w:tabs>
                <w:tab w:val="left" w:pos="1701"/>
              </w:tabs>
              <w:ind w:left="-108"/>
              <w:jc w:val="both"/>
            </w:pPr>
          </w:p>
          <w:p w14:paraId="7CDE32F3" w14:textId="77777777" w:rsidR="00117653" w:rsidRDefault="00117653">
            <w:pPr>
              <w:tabs>
                <w:tab w:val="left" w:pos="1701"/>
              </w:tabs>
              <w:ind w:left="-108"/>
              <w:jc w:val="both"/>
            </w:pPr>
          </w:p>
        </w:tc>
      </w:tr>
      <w:tr w:rsidR="00117653" w14:paraId="399305ED" w14:textId="77777777" w:rsidTr="0047015E">
        <w:trPr>
          <w:trHeight w:val="562"/>
        </w:trPr>
        <w:tc>
          <w:tcPr>
            <w:tcW w:w="10350" w:type="dxa"/>
            <w:gridSpan w:val="7"/>
            <w:tcBorders>
              <w:top w:val="single" w:sz="4" w:space="0" w:color="000000"/>
              <w:left w:val="single" w:sz="4" w:space="0" w:color="000000"/>
              <w:bottom w:val="single" w:sz="4" w:space="0" w:color="D9D9D9"/>
              <w:right w:val="single" w:sz="4" w:space="0" w:color="000000"/>
            </w:tcBorders>
          </w:tcPr>
          <w:p w14:paraId="3505C63E" w14:textId="77777777" w:rsidR="00117653" w:rsidRDefault="00870CC5">
            <w:pPr>
              <w:tabs>
                <w:tab w:val="left" w:pos="1701"/>
              </w:tabs>
              <w:ind w:left="-108"/>
              <w:jc w:val="center"/>
              <w:rPr>
                <w:b/>
              </w:rPr>
            </w:pPr>
            <w:r>
              <w:rPr>
                <w:b/>
              </w:rPr>
              <w:t>IMRBPB Position:</w:t>
            </w:r>
          </w:p>
        </w:tc>
      </w:tr>
      <w:tr w:rsidR="00117653" w14:paraId="37903DC2" w14:textId="77777777" w:rsidTr="0047015E">
        <w:trPr>
          <w:trHeight w:val="552"/>
        </w:trPr>
        <w:tc>
          <w:tcPr>
            <w:tcW w:w="2615" w:type="dxa"/>
            <w:gridSpan w:val="2"/>
            <w:tcBorders>
              <w:top w:val="single" w:sz="4" w:space="0" w:color="D9D9D9"/>
              <w:left w:val="single" w:sz="4" w:space="0" w:color="000000"/>
              <w:bottom w:val="single" w:sz="4" w:space="0" w:color="D9D9D9"/>
              <w:right w:val="single" w:sz="4" w:space="0" w:color="D9D9D9"/>
            </w:tcBorders>
          </w:tcPr>
          <w:p w14:paraId="585720ED" w14:textId="77777777" w:rsidR="00117653" w:rsidRDefault="00870CC5">
            <w:pPr>
              <w:tabs>
                <w:tab w:val="left" w:pos="1701"/>
              </w:tabs>
              <w:ind w:left="-108"/>
              <w:jc w:val="both"/>
              <w:rPr>
                <w:b/>
              </w:rPr>
            </w:pPr>
            <w:r>
              <w:rPr>
                <w:b/>
              </w:rPr>
              <w:t>Date:</w:t>
            </w:r>
          </w:p>
        </w:tc>
        <w:tc>
          <w:tcPr>
            <w:tcW w:w="7735" w:type="dxa"/>
            <w:gridSpan w:val="5"/>
            <w:tcBorders>
              <w:top w:val="single" w:sz="4" w:space="0" w:color="D9D9D9"/>
              <w:left w:val="single" w:sz="4" w:space="0" w:color="D9D9D9"/>
              <w:bottom w:val="single" w:sz="4" w:space="0" w:color="D9D9D9"/>
              <w:right w:val="single" w:sz="4" w:space="0" w:color="000000"/>
            </w:tcBorders>
          </w:tcPr>
          <w:p w14:paraId="2196F70C" w14:textId="77777777" w:rsidR="00117653" w:rsidRDefault="00117653">
            <w:pPr>
              <w:tabs>
                <w:tab w:val="left" w:pos="1701"/>
              </w:tabs>
              <w:ind w:left="-108"/>
              <w:jc w:val="both"/>
            </w:pPr>
          </w:p>
        </w:tc>
      </w:tr>
      <w:tr w:rsidR="00117653" w14:paraId="20F7C9B1" w14:textId="77777777" w:rsidTr="0047015E">
        <w:trPr>
          <w:trHeight w:val="552"/>
        </w:trPr>
        <w:tc>
          <w:tcPr>
            <w:tcW w:w="2615" w:type="dxa"/>
            <w:gridSpan w:val="2"/>
            <w:tcBorders>
              <w:top w:val="single" w:sz="4" w:space="0" w:color="D9D9D9"/>
              <w:left w:val="single" w:sz="4" w:space="0" w:color="000000"/>
              <w:bottom w:val="single" w:sz="4" w:space="0" w:color="D9D9D9"/>
              <w:right w:val="single" w:sz="4" w:space="0" w:color="D9D9D9"/>
            </w:tcBorders>
          </w:tcPr>
          <w:p w14:paraId="339E105F" w14:textId="77777777" w:rsidR="00117653" w:rsidRDefault="00870CC5">
            <w:pPr>
              <w:tabs>
                <w:tab w:val="left" w:pos="1701"/>
              </w:tabs>
              <w:ind w:left="-108"/>
              <w:jc w:val="both"/>
              <w:rPr>
                <w:b/>
              </w:rPr>
            </w:pPr>
            <w:r>
              <w:rPr>
                <w:b/>
              </w:rPr>
              <w:t>Position:</w:t>
            </w:r>
          </w:p>
        </w:tc>
        <w:tc>
          <w:tcPr>
            <w:tcW w:w="7735" w:type="dxa"/>
            <w:gridSpan w:val="5"/>
            <w:tcBorders>
              <w:top w:val="single" w:sz="4" w:space="0" w:color="D9D9D9"/>
              <w:left w:val="single" w:sz="4" w:space="0" w:color="D9D9D9"/>
              <w:bottom w:val="single" w:sz="4" w:space="0" w:color="D9D9D9"/>
              <w:right w:val="single" w:sz="4" w:space="0" w:color="000000"/>
            </w:tcBorders>
          </w:tcPr>
          <w:p w14:paraId="51E6DEA2" w14:textId="77777777" w:rsidR="00117653" w:rsidRDefault="00117653">
            <w:pPr>
              <w:tabs>
                <w:tab w:val="left" w:pos="1701"/>
              </w:tabs>
              <w:ind w:left="-108"/>
              <w:jc w:val="both"/>
            </w:pPr>
          </w:p>
        </w:tc>
      </w:tr>
      <w:tr w:rsidR="00117653" w14:paraId="220DED2C" w14:textId="77777777" w:rsidTr="0047015E">
        <w:trPr>
          <w:trHeight w:val="552"/>
        </w:trPr>
        <w:tc>
          <w:tcPr>
            <w:tcW w:w="2615" w:type="dxa"/>
            <w:gridSpan w:val="2"/>
            <w:tcBorders>
              <w:top w:val="single" w:sz="4" w:space="0" w:color="D9D9D9"/>
              <w:left w:val="single" w:sz="4" w:space="0" w:color="000000"/>
              <w:bottom w:val="single" w:sz="4" w:space="0" w:color="000000"/>
              <w:right w:val="single" w:sz="4" w:space="0" w:color="D9D9D9"/>
            </w:tcBorders>
          </w:tcPr>
          <w:p w14:paraId="5D0140CC" w14:textId="77777777" w:rsidR="00117653" w:rsidRDefault="00870CC5">
            <w:pPr>
              <w:tabs>
                <w:tab w:val="left" w:pos="1701"/>
              </w:tabs>
              <w:ind w:left="-108"/>
              <w:jc w:val="both"/>
              <w:rPr>
                <w:b/>
              </w:rPr>
            </w:pPr>
            <w:r>
              <w:rPr>
                <w:b/>
              </w:rPr>
              <w:t>Recommendation for Implementation:</w:t>
            </w:r>
          </w:p>
        </w:tc>
        <w:tc>
          <w:tcPr>
            <w:tcW w:w="7735" w:type="dxa"/>
            <w:gridSpan w:val="5"/>
            <w:tcBorders>
              <w:top w:val="single" w:sz="4" w:space="0" w:color="D9D9D9"/>
              <w:left w:val="single" w:sz="4" w:space="0" w:color="D9D9D9"/>
              <w:bottom w:val="single" w:sz="4" w:space="0" w:color="000000"/>
              <w:right w:val="single" w:sz="4" w:space="0" w:color="000000"/>
            </w:tcBorders>
          </w:tcPr>
          <w:p w14:paraId="141FC67A" w14:textId="77777777" w:rsidR="00117653" w:rsidRDefault="00117653">
            <w:pPr>
              <w:tabs>
                <w:tab w:val="left" w:pos="1701"/>
              </w:tabs>
              <w:ind w:left="-108"/>
              <w:jc w:val="both"/>
            </w:pPr>
          </w:p>
        </w:tc>
      </w:tr>
      <w:tr w:rsidR="00117653" w14:paraId="25F15721" w14:textId="77777777" w:rsidTr="0047015E">
        <w:trPr>
          <w:trHeight w:val="50"/>
        </w:trPr>
        <w:tc>
          <w:tcPr>
            <w:tcW w:w="10350" w:type="dxa"/>
            <w:gridSpan w:val="7"/>
            <w:tcBorders>
              <w:top w:val="single" w:sz="4" w:space="0" w:color="000000"/>
              <w:bottom w:val="single" w:sz="4" w:space="0" w:color="D9D9D9"/>
            </w:tcBorders>
          </w:tcPr>
          <w:p w14:paraId="0B5062F7" w14:textId="77777777" w:rsidR="00117653" w:rsidRDefault="00117653">
            <w:pPr>
              <w:tabs>
                <w:tab w:val="left" w:pos="1701"/>
              </w:tabs>
              <w:ind w:left="-108"/>
              <w:jc w:val="both"/>
            </w:pPr>
          </w:p>
        </w:tc>
      </w:tr>
      <w:tr w:rsidR="00117653" w14:paraId="33FE948D" w14:textId="77777777" w:rsidTr="0047015E">
        <w:trPr>
          <w:trHeight w:val="82"/>
        </w:trPr>
        <w:tc>
          <w:tcPr>
            <w:tcW w:w="2615" w:type="dxa"/>
            <w:gridSpan w:val="2"/>
            <w:vMerge w:val="restart"/>
            <w:tcBorders>
              <w:top w:val="single" w:sz="4" w:space="0" w:color="D9D9D9"/>
              <w:left w:val="single" w:sz="4" w:space="0" w:color="D9D9D9"/>
              <w:bottom w:val="single" w:sz="4" w:space="0" w:color="D9D9D9"/>
              <w:right w:val="single" w:sz="4" w:space="0" w:color="000000"/>
            </w:tcBorders>
          </w:tcPr>
          <w:p w14:paraId="36A845B6" w14:textId="77777777" w:rsidR="00117653" w:rsidRDefault="00870CC5">
            <w:pPr>
              <w:tabs>
                <w:tab w:val="left" w:pos="1701"/>
              </w:tabs>
              <w:ind w:left="-108"/>
              <w:jc w:val="both"/>
              <w:rPr>
                <w:b/>
              </w:rPr>
            </w:pPr>
            <w:r>
              <w:rPr>
                <w:b/>
              </w:rPr>
              <w:t>Status of the Issue Paper:</w:t>
            </w:r>
          </w:p>
          <w:p w14:paraId="70871DD9" w14:textId="77777777" w:rsidR="00117653" w:rsidRDefault="00117653">
            <w:pPr>
              <w:tabs>
                <w:tab w:val="left" w:pos="1701"/>
              </w:tabs>
              <w:ind w:left="-108"/>
              <w:jc w:val="both"/>
              <w:rPr>
                <w:b/>
              </w:rPr>
            </w:pPr>
          </w:p>
        </w:tc>
        <w:tc>
          <w:tcPr>
            <w:tcW w:w="589" w:type="dxa"/>
            <w:tcBorders>
              <w:top w:val="single" w:sz="4" w:space="0" w:color="000000"/>
              <w:left w:val="single" w:sz="4" w:space="0" w:color="000000"/>
              <w:bottom w:val="single" w:sz="4" w:space="0" w:color="000000"/>
              <w:right w:val="single" w:sz="4" w:space="0" w:color="000000"/>
            </w:tcBorders>
          </w:tcPr>
          <w:p w14:paraId="0A90F9A8" w14:textId="77777777" w:rsidR="00117653" w:rsidRDefault="00870CC5">
            <w:pPr>
              <w:tabs>
                <w:tab w:val="left" w:pos="1701"/>
              </w:tabs>
              <w:ind w:left="-108"/>
              <w:jc w:val="center"/>
            </w:pPr>
            <w:r>
              <w:t>X</w:t>
            </w:r>
          </w:p>
        </w:tc>
        <w:tc>
          <w:tcPr>
            <w:tcW w:w="7146" w:type="dxa"/>
            <w:gridSpan w:val="4"/>
            <w:tcBorders>
              <w:top w:val="single" w:sz="4" w:space="0" w:color="D9D9D9"/>
              <w:left w:val="single" w:sz="4" w:space="0" w:color="000000"/>
              <w:bottom w:val="single" w:sz="4" w:space="0" w:color="D9D9D9"/>
              <w:right w:val="single" w:sz="4" w:space="0" w:color="D9D9D9"/>
            </w:tcBorders>
          </w:tcPr>
          <w:p w14:paraId="76C66431" w14:textId="77777777" w:rsidR="00117653" w:rsidRDefault="00870CC5">
            <w:pPr>
              <w:tabs>
                <w:tab w:val="left" w:pos="1701"/>
              </w:tabs>
              <w:ind w:left="33"/>
              <w:jc w:val="both"/>
            </w:pPr>
            <w:r>
              <w:t>Active</w:t>
            </w:r>
          </w:p>
        </w:tc>
      </w:tr>
      <w:tr w:rsidR="00117653" w14:paraId="0F04706D" w14:textId="77777777" w:rsidTr="0047015E">
        <w:trPr>
          <w:trHeight w:val="82"/>
        </w:trPr>
        <w:tc>
          <w:tcPr>
            <w:tcW w:w="2615" w:type="dxa"/>
            <w:gridSpan w:val="2"/>
            <w:vMerge/>
            <w:tcBorders>
              <w:top w:val="single" w:sz="4" w:space="0" w:color="D9D9D9"/>
              <w:left w:val="single" w:sz="4" w:space="0" w:color="D9D9D9"/>
              <w:bottom w:val="single" w:sz="4" w:space="0" w:color="D9D9D9"/>
              <w:right w:val="single" w:sz="4" w:space="0" w:color="000000"/>
            </w:tcBorders>
          </w:tcPr>
          <w:p w14:paraId="4895BCAA" w14:textId="77777777" w:rsidR="00117653" w:rsidRDefault="00117653">
            <w:pPr>
              <w:widowControl w:val="0"/>
              <w:pBdr>
                <w:top w:val="nil"/>
                <w:left w:val="nil"/>
                <w:bottom w:val="nil"/>
                <w:right w:val="nil"/>
                <w:between w:val="nil"/>
              </w:pBdr>
              <w:spacing w:line="276" w:lineRule="auto"/>
            </w:pPr>
          </w:p>
        </w:tc>
        <w:tc>
          <w:tcPr>
            <w:tcW w:w="589" w:type="dxa"/>
            <w:tcBorders>
              <w:top w:val="single" w:sz="4" w:space="0" w:color="000000"/>
              <w:left w:val="single" w:sz="4" w:space="0" w:color="000000"/>
              <w:bottom w:val="single" w:sz="4" w:space="0" w:color="000000"/>
              <w:right w:val="single" w:sz="4" w:space="0" w:color="000000"/>
            </w:tcBorders>
          </w:tcPr>
          <w:p w14:paraId="33739EA0" w14:textId="77777777" w:rsidR="00117653" w:rsidRDefault="00870CC5">
            <w:pPr>
              <w:tabs>
                <w:tab w:val="left" w:pos="1701"/>
              </w:tabs>
              <w:ind w:left="-108"/>
              <w:jc w:val="center"/>
            </w:pPr>
            <w:r>
              <w:t>X</w:t>
            </w:r>
          </w:p>
        </w:tc>
        <w:tc>
          <w:tcPr>
            <w:tcW w:w="7146" w:type="dxa"/>
            <w:gridSpan w:val="4"/>
            <w:tcBorders>
              <w:top w:val="single" w:sz="4" w:space="0" w:color="D9D9D9"/>
              <w:left w:val="single" w:sz="4" w:space="0" w:color="000000"/>
              <w:bottom w:val="single" w:sz="4" w:space="0" w:color="D9D9D9"/>
              <w:right w:val="single" w:sz="4" w:space="0" w:color="D9D9D9"/>
            </w:tcBorders>
          </w:tcPr>
          <w:p w14:paraId="759923EF" w14:textId="77777777" w:rsidR="00117653" w:rsidRDefault="00870CC5">
            <w:pPr>
              <w:tabs>
                <w:tab w:val="left" w:pos="1701"/>
              </w:tabs>
              <w:ind w:left="33"/>
              <w:jc w:val="both"/>
            </w:pPr>
            <w:r>
              <w:t>Incorporated in MSG-3 / IMPS (with details)</w:t>
            </w:r>
          </w:p>
        </w:tc>
      </w:tr>
      <w:tr w:rsidR="00117653" w14:paraId="3A392C2E" w14:textId="77777777" w:rsidTr="0047015E">
        <w:trPr>
          <w:trHeight w:val="82"/>
        </w:trPr>
        <w:tc>
          <w:tcPr>
            <w:tcW w:w="2615" w:type="dxa"/>
            <w:gridSpan w:val="2"/>
            <w:vMerge/>
            <w:tcBorders>
              <w:top w:val="single" w:sz="4" w:space="0" w:color="D9D9D9"/>
              <w:left w:val="single" w:sz="4" w:space="0" w:color="D9D9D9"/>
              <w:bottom w:val="single" w:sz="4" w:space="0" w:color="D9D9D9"/>
              <w:right w:val="single" w:sz="4" w:space="0" w:color="000000"/>
            </w:tcBorders>
          </w:tcPr>
          <w:p w14:paraId="3859CEF4" w14:textId="77777777" w:rsidR="00117653" w:rsidRDefault="00117653">
            <w:pPr>
              <w:widowControl w:val="0"/>
              <w:pBdr>
                <w:top w:val="nil"/>
                <w:left w:val="nil"/>
                <w:bottom w:val="nil"/>
                <w:right w:val="nil"/>
                <w:between w:val="nil"/>
              </w:pBdr>
              <w:spacing w:line="276" w:lineRule="auto"/>
            </w:pPr>
          </w:p>
        </w:tc>
        <w:tc>
          <w:tcPr>
            <w:tcW w:w="589" w:type="dxa"/>
            <w:tcBorders>
              <w:top w:val="single" w:sz="4" w:space="0" w:color="000000"/>
              <w:left w:val="single" w:sz="4" w:space="0" w:color="000000"/>
              <w:bottom w:val="single" w:sz="4" w:space="0" w:color="000000"/>
              <w:right w:val="single" w:sz="4" w:space="0" w:color="000000"/>
            </w:tcBorders>
          </w:tcPr>
          <w:p w14:paraId="686539CF" w14:textId="77777777" w:rsidR="00117653" w:rsidRDefault="00870CC5">
            <w:pPr>
              <w:tabs>
                <w:tab w:val="left" w:pos="1701"/>
              </w:tabs>
              <w:ind w:left="-108"/>
              <w:jc w:val="center"/>
            </w:pPr>
            <w:r>
              <w:t>X</w:t>
            </w:r>
          </w:p>
        </w:tc>
        <w:tc>
          <w:tcPr>
            <w:tcW w:w="7146" w:type="dxa"/>
            <w:gridSpan w:val="4"/>
            <w:tcBorders>
              <w:top w:val="single" w:sz="4" w:space="0" w:color="D9D9D9"/>
              <w:left w:val="single" w:sz="4" w:space="0" w:color="000000"/>
              <w:bottom w:val="single" w:sz="4" w:space="0" w:color="D9D9D9"/>
              <w:right w:val="single" w:sz="4" w:space="0" w:color="D9D9D9"/>
            </w:tcBorders>
          </w:tcPr>
          <w:p w14:paraId="0E67ABDE" w14:textId="77777777" w:rsidR="00117653" w:rsidRDefault="00870CC5">
            <w:pPr>
              <w:tabs>
                <w:tab w:val="left" w:pos="1701"/>
              </w:tabs>
              <w:ind w:left="33"/>
              <w:jc w:val="both"/>
            </w:pPr>
            <w:r>
              <w:t>Archived</w:t>
            </w:r>
          </w:p>
        </w:tc>
      </w:tr>
    </w:tbl>
    <w:p w14:paraId="3E60B3F5" w14:textId="77777777" w:rsidR="00117653" w:rsidRDefault="00117653">
      <w:pPr>
        <w:tabs>
          <w:tab w:val="left" w:pos="810"/>
        </w:tabs>
        <w:ind w:left="2160" w:hanging="2160"/>
      </w:pPr>
    </w:p>
    <w:sectPr w:rsidR="00117653">
      <w:headerReference w:type="default" r:id="rId13"/>
      <w:footerReference w:type="default" r:id="rId14"/>
      <w:pgSz w:w="11907" w:h="16840"/>
      <w:pgMar w:top="1699" w:right="1411" w:bottom="850" w:left="1411" w:header="850" w:footer="56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7F96A" w14:textId="77777777" w:rsidR="00B2051B" w:rsidRDefault="00B2051B">
      <w:r>
        <w:separator/>
      </w:r>
    </w:p>
  </w:endnote>
  <w:endnote w:type="continuationSeparator" w:id="0">
    <w:p w14:paraId="1707FD57" w14:textId="77777777" w:rsidR="00B2051B" w:rsidRDefault="00B20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1"/>
      <w:tblW w:w="9085" w:type="dxa"/>
      <w:tblBorders>
        <w:top w:val="nil"/>
        <w:left w:val="nil"/>
        <w:bottom w:val="nil"/>
        <w:right w:val="nil"/>
        <w:insideH w:val="nil"/>
        <w:insideV w:val="nil"/>
      </w:tblBorders>
      <w:tblLayout w:type="fixed"/>
      <w:tblLook w:val="0400" w:firstRow="0" w:lastRow="0" w:firstColumn="0" w:lastColumn="0" w:noHBand="0" w:noVBand="1"/>
    </w:tblPr>
    <w:tblGrid>
      <w:gridCol w:w="4548"/>
      <w:gridCol w:w="4537"/>
    </w:tblGrid>
    <w:tr w:rsidR="00C44496" w14:paraId="3FEB5736" w14:textId="77777777" w:rsidTr="00DF2721">
      <w:tc>
        <w:tcPr>
          <w:tcW w:w="4548" w:type="dxa"/>
        </w:tcPr>
        <w:p w14:paraId="701830E8" w14:textId="77777777" w:rsidR="00C44496" w:rsidRDefault="00C44496" w:rsidP="00C44496">
          <w:pPr>
            <w:pBdr>
              <w:top w:val="nil"/>
              <w:left w:val="nil"/>
              <w:bottom w:val="nil"/>
              <w:right w:val="nil"/>
              <w:between w:val="nil"/>
            </w:pBdr>
            <w:tabs>
              <w:tab w:val="center" w:pos="4320"/>
              <w:tab w:val="right" w:pos="8640"/>
            </w:tabs>
            <w:rPr>
              <w:color w:val="000000"/>
            </w:rPr>
          </w:pPr>
          <w:r>
            <w:rPr>
              <w:color w:val="000000"/>
            </w:rPr>
            <w:t>IP Template Rev 7, dated 01 October 2022</w:t>
          </w:r>
        </w:p>
      </w:tc>
      <w:tc>
        <w:tcPr>
          <w:tcW w:w="4537" w:type="dxa"/>
        </w:tcPr>
        <w:p w14:paraId="6B192D4A" w14:textId="77777777" w:rsidR="00C44496" w:rsidRDefault="00C44496" w:rsidP="00C44496">
          <w:pPr>
            <w:pBdr>
              <w:top w:val="nil"/>
              <w:left w:val="nil"/>
              <w:bottom w:val="nil"/>
              <w:right w:val="nil"/>
              <w:between w:val="nil"/>
            </w:pBdr>
            <w:tabs>
              <w:tab w:val="center" w:pos="4320"/>
              <w:tab w:val="right" w:pos="8640"/>
            </w:tabs>
            <w:jc w:val="right"/>
            <w:rPr>
              <w:color w:val="000000"/>
            </w:rPr>
          </w:pPr>
          <w:r>
            <w:rPr>
              <w:color w:val="000000"/>
            </w:rPr>
            <w:t xml:space="preserve">Page </w:t>
          </w:r>
          <w:r>
            <w:rPr>
              <w:b/>
              <w:color w:val="000000"/>
            </w:rPr>
            <w:fldChar w:fldCharType="begin"/>
          </w:r>
          <w:r>
            <w:rPr>
              <w:b/>
              <w:color w:val="000000"/>
            </w:rPr>
            <w:instrText>PAGE</w:instrText>
          </w:r>
          <w:r>
            <w:rPr>
              <w:b/>
              <w:color w:val="000000"/>
            </w:rPr>
            <w:fldChar w:fldCharType="separate"/>
          </w:r>
          <w:r>
            <w:rPr>
              <w:b/>
              <w:noProof/>
              <w:color w:val="000000"/>
            </w:rPr>
            <w:t>1</w:t>
          </w:r>
          <w:r>
            <w:rPr>
              <w:b/>
              <w:color w:val="000000"/>
            </w:rPr>
            <w:fldChar w:fldCharType="end"/>
          </w:r>
          <w:r>
            <w:rPr>
              <w:color w:val="000000"/>
            </w:rPr>
            <w:t xml:space="preserve"> of </w:t>
          </w:r>
          <w:r>
            <w:rPr>
              <w:b/>
              <w:color w:val="000000"/>
            </w:rPr>
            <w:fldChar w:fldCharType="begin"/>
          </w:r>
          <w:r>
            <w:rPr>
              <w:b/>
              <w:color w:val="000000"/>
            </w:rPr>
            <w:instrText>NUMPAGES</w:instrText>
          </w:r>
          <w:r>
            <w:rPr>
              <w:b/>
              <w:color w:val="000000"/>
            </w:rPr>
            <w:fldChar w:fldCharType="separate"/>
          </w:r>
          <w:r>
            <w:rPr>
              <w:b/>
              <w:noProof/>
              <w:color w:val="000000"/>
            </w:rPr>
            <w:t>4</w:t>
          </w:r>
          <w:r>
            <w:rPr>
              <w:b/>
              <w:color w:val="000000"/>
            </w:rPr>
            <w:fldChar w:fldCharType="end"/>
          </w:r>
          <w:r>
            <w:rPr>
              <w:color w:val="000000"/>
            </w:rPr>
            <w:t xml:space="preserve"> </w:t>
          </w:r>
        </w:p>
      </w:tc>
    </w:tr>
  </w:tbl>
  <w:p w14:paraId="48063DA4" w14:textId="53F81A5C" w:rsidR="00117653" w:rsidRPr="00C44496" w:rsidRDefault="00117653" w:rsidP="00C444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7309A" w14:textId="77777777" w:rsidR="00B2051B" w:rsidRDefault="00B2051B">
      <w:r>
        <w:separator/>
      </w:r>
    </w:p>
  </w:footnote>
  <w:footnote w:type="continuationSeparator" w:id="0">
    <w:p w14:paraId="21DA2883" w14:textId="77777777" w:rsidR="00B2051B" w:rsidRDefault="00B20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0B9D" w14:textId="73885D77" w:rsidR="00117653" w:rsidRDefault="00094F83">
    <w:pPr>
      <w:pBdr>
        <w:top w:val="nil"/>
        <w:left w:val="nil"/>
        <w:bottom w:val="nil"/>
        <w:right w:val="nil"/>
        <w:between w:val="nil"/>
      </w:pBdr>
      <w:tabs>
        <w:tab w:val="center" w:pos="4320"/>
        <w:tab w:val="right" w:pos="8640"/>
      </w:tabs>
      <w:jc w:val="center"/>
      <w:rPr>
        <w:b/>
        <w:i/>
        <w:color w:val="000000"/>
      </w:rPr>
    </w:pPr>
    <w:r>
      <w:rPr>
        <w:noProof/>
        <w:lang w:val="en-US" w:eastAsia="ja-JP"/>
      </w:rPr>
      <w:drawing>
        <wp:inline distT="0" distB="0" distL="0" distR="0" wp14:anchorId="5176810F" wp14:editId="4A420CC4">
          <wp:extent cx="2837815" cy="549275"/>
          <wp:effectExtent l="0" t="0" r="635" b="3175"/>
          <wp:docPr id="48" name="Picture 4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descr="Logo, company nam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837815" cy="549275"/>
                  </a:xfrm>
                  <a:prstGeom prst="rect">
                    <a:avLst/>
                  </a:prstGeom>
                </pic:spPr>
              </pic:pic>
            </a:graphicData>
          </a:graphic>
        </wp:inline>
      </w:drawing>
    </w:r>
  </w:p>
  <w:p w14:paraId="24556785" w14:textId="77777777" w:rsidR="00117653" w:rsidRDefault="00870CC5">
    <w:pPr>
      <w:pBdr>
        <w:top w:val="nil"/>
        <w:left w:val="nil"/>
        <w:bottom w:val="nil"/>
        <w:right w:val="nil"/>
        <w:between w:val="nil"/>
      </w:pBdr>
      <w:tabs>
        <w:tab w:val="center" w:pos="4320"/>
        <w:tab w:val="right" w:pos="8640"/>
      </w:tabs>
      <w:jc w:val="center"/>
      <w:rPr>
        <w:b/>
        <w:i/>
        <w:color w:val="000000"/>
        <w:sz w:val="20"/>
        <w:szCs w:val="20"/>
      </w:rPr>
    </w:pPr>
    <w:r>
      <w:rPr>
        <w:b/>
        <w:i/>
        <w:color w:val="000000"/>
      </w:rPr>
      <w:t>Issue Paper (IP)</w:t>
    </w:r>
  </w:p>
  <w:p w14:paraId="7B7118DA" w14:textId="77777777" w:rsidR="00117653" w:rsidRDefault="00117653">
    <w:pPr>
      <w:pBdr>
        <w:top w:val="nil"/>
        <w:left w:val="nil"/>
        <w:bottom w:val="nil"/>
        <w:right w:val="nil"/>
        <w:between w:val="nil"/>
      </w:pBdr>
      <w:tabs>
        <w:tab w:val="center" w:pos="4320"/>
        <w:tab w:val="right" w:pos="8640"/>
      </w:tabs>
      <w:rPr>
        <w:b/>
        <w:i/>
        <w:color w:val="000000"/>
        <w:sz w:val="20"/>
        <w:szCs w:val="20"/>
      </w:rPr>
    </w:pPr>
  </w:p>
  <w:p w14:paraId="3CD36499" w14:textId="77777777" w:rsidR="00117653" w:rsidRDefault="00870CC5">
    <w:pPr>
      <w:pBdr>
        <w:top w:val="nil"/>
        <w:left w:val="nil"/>
        <w:bottom w:val="nil"/>
        <w:right w:val="nil"/>
        <w:between w:val="nil"/>
      </w:pBdr>
      <w:tabs>
        <w:tab w:val="center" w:pos="4320"/>
        <w:tab w:val="right" w:pos="8640"/>
      </w:tabs>
      <w:rPr>
        <w:b/>
        <w:i/>
        <w:color w:val="000000"/>
        <w:sz w:val="20"/>
        <w:szCs w:val="20"/>
      </w:rPr>
    </w:pPr>
    <w:r>
      <w:rPr>
        <w:b/>
        <w:i/>
        <w:color w:val="000000"/>
        <w:sz w:val="20"/>
        <w:szCs w:val="20"/>
      </w:rPr>
      <w:t>IP Number: CIP IND 2018-04 (V1, 2)</w:t>
    </w:r>
  </w:p>
  <w:p w14:paraId="14C70FBC" w14:textId="77777777" w:rsidR="00117653" w:rsidRDefault="00870CC5">
    <w:pPr>
      <w:pBdr>
        <w:top w:val="nil"/>
        <w:left w:val="nil"/>
        <w:bottom w:val="nil"/>
        <w:right w:val="nil"/>
        <w:between w:val="nil"/>
      </w:pBdr>
      <w:tabs>
        <w:tab w:val="center" w:pos="4320"/>
        <w:tab w:val="right" w:pos="8640"/>
      </w:tabs>
      <w:rPr>
        <w:b/>
        <w:i/>
        <w:color w:val="000000"/>
        <w:sz w:val="20"/>
        <w:szCs w:val="20"/>
      </w:rPr>
    </w:pPr>
    <w:r>
      <w:rPr>
        <w:b/>
        <w:i/>
        <w:color w:val="000000"/>
        <w:sz w:val="20"/>
        <w:szCs w:val="20"/>
      </w:rPr>
      <w:t>Initial Date: 19/NOV/2018</w:t>
    </w:r>
  </w:p>
  <w:p w14:paraId="33B36415" w14:textId="2E78E211" w:rsidR="00117653" w:rsidRDefault="00870CC5" w:rsidP="00B76044">
    <w:pPr>
      <w:pBdr>
        <w:top w:val="nil"/>
        <w:left w:val="nil"/>
        <w:bottom w:val="nil"/>
        <w:right w:val="nil"/>
        <w:between w:val="nil"/>
      </w:pBdr>
      <w:tabs>
        <w:tab w:val="center" w:pos="4320"/>
        <w:tab w:val="right" w:pos="8640"/>
      </w:tabs>
      <w:rPr>
        <w:b/>
        <w:i/>
        <w:color w:val="000000"/>
        <w:sz w:val="20"/>
        <w:szCs w:val="20"/>
      </w:rPr>
    </w:pPr>
    <w:r>
      <w:rPr>
        <w:b/>
        <w:i/>
        <w:color w:val="000000"/>
        <w:sz w:val="20"/>
        <w:szCs w:val="20"/>
      </w:rPr>
      <w:t xml:space="preserve">Revision / Date: </w:t>
    </w:r>
    <w:ins w:id="330" w:author="HÜLSMANN Jan" w:date="2024-05-16T10:52:00Z">
      <w:r w:rsidR="00C54DE5">
        <w:rPr>
          <w:b/>
          <w:i/>
          <w:color w:val="0070C0"/>
          <w:sz w:val="20"/>
          <w:szCs w:val="20"/>
        </w:rPr>
        <w:t>R05 / 16/MAY/2024</w:t>
      </w:r>
    </w:ins>
  </w:p>
  <w:p w14:paraId="041349BB" w14:textId="77777777" w:rsidR="00117653" w:rsidRDefault="00870CC5">
    <w:pPr>
      <w:pBdr>
        <w:top w:val="nil"/>
        <w:left w:val="nil"/>
        <w:bottom w:val="nil"/>
        <w:right w:val="nil"/>
        <w:between w:val="nil"/>
      </w:pBdr>
      <w:tabs>
        <w:tab w:val="center" w:pos="4320"/>
        <w:tab w:val="right" w:pos="8640"/>
      </w:tabs>
      <w:rPr>
        <w:b/>
        <w:i/>
        <w:color w:val="000000"/>
        <w:sz w:val="20"/>
        <w:szCs w:val="20"/>
      </w:rPr>
    </w:pPr>
    <w:r>
      <w:rPr>
        <w:b/>
        <w:i/>
        <w:color w:val="000000"/>
        <w:sz w:val="20"/>
        <w:szCs w:val="20"/>
      </w:rPr>
      <w:t>Effective Date (DD/MMM/YYYY):</w:t>
    </w:r>
  </w:p>
  <w:p w14:paraId="73004513" w14:textId="77777777" w:rsidR="00117653" w:rsidRDefault="00870CC5">
    <w:pPr>
      <w:pBdr>
        <w:top w:val="nil"/>
        <w:left w:val="nil"/>
        <w:bottom w:val="nil"/>
        <w:right w:val="nil"/>
        <w:between w:val="nil"/>
      </w:pBdr>
      <w:tabs>
        <w:tab w:val="center" w:pos="4320"/>
        <w:tab w:val="right" w:pos="8640"/>
      </w:tabs>
      <w:rPr>
        <w:b/>
        <w:i/>
        <w:color w:val="000000"/>
        <w:sz w:val="20"/>
        <w:szCs w:val="20"/>
      </w:rPr>
    </w:pPr>
    <w:r>
      <w:rPr>
        <w:b/>
        <w:i/>
        <w:color w:val="000000"/>
        <w:sz w:val="20"/>
        <w:szCs w:val="20"/>
      </w:rPr>
      <w:t xml:space="preserve">Retroactivity (Y/N): </w:t>
    </w:r>
    <w:r w:rsidR="00A35F36">
      <w:rPr>
        <w:b/>
        <w:i/>
        <w:color w:val="000000"/>
        <w:sz w:val="20"/>
        <w:szCs w:val="20"/>
      </w:rPr>
      <w:t>N</w:t>
    </w:r>
  </w:p>
  <w:p w14:paraId="6C66E84E" w14:textId="77777777" w:rsidR="00117653" w:rsidRDefault="00117653">
    <w:pPr>
      <w:pBdr>
        <w:top w:val="nil"/>
        <w:left w:val="nil"/>
        <w:bottom w:val="nil"/>
        <w:right w:val="nil"/>
        <w:between w:val="nil"/>
      </w:pBdr>
      <w:tabs>
        <w:tab w:val="center" w:pos="4320"/>
        <w:tab w:val="right" w:pos="8640"/>
      </w:tabs>
      <w:rPr>
        <w:b/>
        <w:i/>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687A"/>
    <w:multiLevelType w:val="multilevel"/>
    <w:tmpl w:val="F9E46512"/>
    <w:lvl w:ilvl="0">
      <w:start w:val="1"/>
      <w:numFmt w:val="lowerLetter"/>
      <w:lvlText w:val="%1."/>
      <w:lvlJc w:val="left"/>
      <w:pPr>
        <w:ind w:left="729" w:hanging="359"/>
      </w:pPr>
      <w:rPr>
        <w:strike w:val="0"/>
        <w:color w:val="auto"/>
      </w:rPr>
    </w:lvl>
    <w:lvl w:ilvl="1">
      <w:start w:val="1"/>
      <w:numFmt w:val="lowerLetter"/>
      <w:lvlText w:val="%2."/>
      <w:lvlJc w:val="left"/>
      <w:pPr>
        <w:ind w:left="1449" w:hanging="360"/>
      </w:pPr>
    </w:lvl>
    <w:lvl w:ilvl="2">
      <w:start w:val="1"/>
      <w:numFmt w:val="lowerRoman"/>
      <w:lvlText w:val="%3."/>
      <w:lvlJc w:val="right"/>
      <w:pPr>
        <w:ind w:left="2169" w:hanging="180"/>
      </w:pPr>
    </w:lvl>
    <w:lvl w:ilvl="3">
      <w:start w:val="1"/>
      <w:numFmt w:val="decimal"/>
      <w:lvlText w:val="%4."/>
      <w:lvlJc w:val="left"/>
      <w:pPr>
        <w:ind w:left="2889" w:hanging="360"/>
      </w:pPr>
    </w:lvl>
    <w:lvl w:ilvl="4">
      <w:start w:val="1"/>
      <w:numFmt w:val="lowerLetter"/>
      <w:lvlText w:val="%5."/>
      <w:lvlJc w:val="left"/>
      <w:pPr>
        <w:ind w:left="3609" w:hanging="360"/>
      </w:pPr>
    </w:lvl>
    <w:lvl w:ilvl="5">
      <w:start w:val="1"/>
      <w:numFmt w:val="lowerRoman"/>
      <w:lvlText w:val="%6."/>
      <w:lvlJc w:val="right"/>
      <w:pPr>
        <w:ind w:left="4329" w:hanging="180"/>
      </w:pPr>
    </w:lvl>
    <w:lvl w:ilvl="6">
      <w:start w:val="1"/>
      <w:numFmt w:val="decimal"/>
      <w:lvlText w:val="%7."/>
      <w:lvlJc w:val="left"/>
      <w:pPr>
        <w:ind w:left="5049" w:hanging="360"/>
      </w:pPr>
    </w:lvl>
    <w:lvl w:ilvl="7">
      <w:start w:val="1"/>
      <w:numFmt w:val="lowerLetter"/>
      <w:lvlText w:val="%8."/>
      <w:lvlJc w:val="left"/>
      <w:pPr>
        <w:ind w:left="5769" w:hanging="360"/>
      </w:pPr>
    </w:lvl>
    <w:lvl w:ilvl="8">
      <w:start w:val="1"/>
      <w:numFmt w:val="lowerRoman"/>
      <w:lvlText w:val="%9."/>
      <w:lvlJc w:val="right"/>
      <w:pPr>
        <w:ind w:left="6489" w:hanging="180"/>
      </w:pPr>
    </w:lvl>
  </w:abstractNum>
  <w:abstractNum w:abstractNumId="1" w15:restartNumberingAfterBreak="0">
    <w:nsid w:val="204B0BE0"/>
    <w:multiLevelType w:val="hybridMultilevel"/>
    <w:tmpl w:val="92AEB438"/>
    <w:lvl w:ilvl="0" w:tplc="0E38BE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3687D3D"/>
    <w:multiLevelType w:val="multilevel"/>
    <w:tmpl w:val="B424456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238C5C21"/>
    <w:multiLevelType w:val="multilevel"/>
    <w:tmpl w:val="6BD40BB2"/>
    <w:lvl w:ilvl="0">
      <w:start w:val="1"/>
      <w:numFmt w:val="bullet"/>
      <w:lvlText w:val="●"/>
      <w:lvlJc w:val="left"/>
      <w:pPr>
        <w:ind w:left="729" w:hanging="359"/>
      </w:pPr>
      <w:rPr>
        <w:rFonts w:ascii="Noto Sans Symbols" w:eastAsia="Noto Sans Symbols" w:hAnsi="Noto Sans Symbols" w:cs="Noto Sans Symbols"/>
      </w:rPr>
    </w:lvl>
    <w:lvl w:ilvl="1">
      <w:start w:val="1"/>
      <w:numFmt w:val="bullet"/>
      <w:lvlText w:val="o"/>
      <w:lvlJc w:val="left"/>
      <w:pPr>
        <w:ind w:left="1449" w:hanging="360"/>
      </w:pPr>
      <w:rPr>
        <w:rFonts w:ascii="Courier New" w:eastAsia="Courier New" w:hAnsi="Courier New" w:cs="Courier New"/>
      </w:rPr>
    </w:lvl>
    <w:lvl w:ilvl="2">
      <w:start w:val="1"/>
      <w:numFmt w:val="bullet"/>
      <w:lvlText w:val="-"/>
      <w:lvlJc w:val="left"/>
      <w:pPr>
        <w:ind w:left="2169" w:hanging="360"/>
      </w:pPr>
      <w:rPr>
        <w:rFonts w:ascii="Times New Roman" w:eastAsia="Times New Roman" w:hAnsi="Times New Roman" w:cs="Times New Roman"/>
      </w:rPr>
    </w:lvl>
    <w:lvl w:ilvl="3">
      <w:start w:val="1"/>
      <w:numFmt w:val="bullet"/>
      <w:lvlText w:val="●"/>
      <w:lvlJc w:val="left"/>
      <w:pPr>
        <w:ind w:left="2889" w:hanging="360"/>
      </w:pPr>
      <w:rPr>
        <w:rFonts w:ascii="Noto Sans Symbols" w:eastAsia="Noto Sans Symbols" w:hAnsi="Noto Sans Symbols" w:cs="Noto Sans Symbols"/>
      </w:rPr>
    </w:lvl>
    <w:lvl w:ilvl="4">
      <w:start w:val="1"/>
      <w:numFmt w:val="bullet"/>
      <w:lvlText w:val="o"/>
      <w:lvlJc w:val="left"/>
      <w:pPr>
        <w:ind w:left="3609" w:hanging="360"/>
      </w:pPr>
      <w:rPr>
        <w:rFonts w:ascii="Courier New" w:eastAsia="Courier New" w:hAnsi="Courier New" w:cs="Courier New"/>
      </w:rPr>
    </w:lvl>
    <w:lvl w:ilvl="5">
      <w:start w:val="1"/>
      <w:numFmt w:val="bullet"/>
      <w:lvlText w:val="▪"/>
      <w:lvlJc w:val="left"/>
      <w:pPr>
        <w:ind w:left="4329" w:hanging="360"/>
      </w:pPr>
      <w:rPr>
        <w:rFonts w:ascii="Noto Sans Symbols" w:eastAsia="Noto Sans Symbols" w:hAnsi="Noto Sans Symbols" w:cs="Noto Sans Symbols"/>
      </w:rPr>
    </w:lvl>
    <w:lvl w:ilvl="6">
      <w:start w:val="1"/>
      <w:numFmt w:val="bullet"/>
      <w:lvlText w:val="●"/>
      <w:lvlJc w:val="left"/>
      <w:pPr>
        <w:ind w:left="5049" w:hanging="360"/>
      </w:pPr>
      <w:rPr>
        <w:rFonts w:ascii="Noto Sans Symbols" w:eastAsia="Noto Sans Symbols" w:hAnsi="Noto Sans Symbols" w:cs="Noto Sans Symbols"/>
      </w:rPr>
    </w:lvl>
    <w:lvl w:ilvl="7">
      <w:start w:val="1"/>
      <w:numFmt w:val="bullet"/>
      <w:lvlText w:val="o"/>
      <w:lvlJc w:val="left"/>
      <w:pPr>
        <w:ind w:left="5769" w:hanging="360"/>
      </w:pPr>
      <w:rPr>
        <w:rFonts w:ascii="Courier New" w:eastAsia="Courier New" w:hAnsi="Courier New" w:cs="Courier New"/>
      </w:rPr>
    </w:lvl>
    <w:lvl w:ilvl="8">
      <w:start w:val="1"/>
      <w:numFmt w:val="bullet"/>
      <w:lvlText w:val="▪"/>
      <w:lvlJc w:val="left"/>
      <w:pPr>
        <w:ind w:left="6489" w:hanging="360"/>
      </w:pPr>
      <w:rPr>
        <w:rFonts w:ascii="Noto Sans Symbols" w:eastAsia="Noto Sans Symbols" w:hAnsi="Noto Sans Symbols" w:cs="Noto Sans Symbols"/>
      </w:rPr>
    </w:lvl>
  </w:abstractNum>
  <w:abstractNum w:abstractNumId="4" w15:restartNumberingAfterBreak="0">
    <w:nsid w:val="40525140"/>
    <w:multiLevelType w:val="hybridMultilevel"/>
    <w:tmpl w:val="0A7C9C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AF4523"/>
    <w:multiLevelType w:val="hybridMultilevel"/>
    <w:tmpl w:val="231432D4"/>
    <w:lvl w:ilvl="0" w:tplc="4860D95C">
      <w:start w:val="4"/>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BE05BD"/>
    <w:multiLevelType w:val="multilevel"/>
    <w:tmpl w:val="C0A4EFD4"/>
    <w:lvl w:ilvl="0">
      <w:start w:val="1"/>
      <w:numFmt w:val="lowerLetter"/>
      <w:lvlText w:val="%1)"/>
      <w:lvlJc w:val="left"/>
      <w:pPr>
        <w:ind w:left="612" w:hanging="360"/>
      </w:pPr>
      <w:rPr>
        <w:strike w:val="0"/>
        <w:color w:val="000000"/>
      </w:r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7" w15:restartNumberingAfterBreak="0">
    <w:nsid w:val="494D55BE"/>
    <w:multiLevelType w:val="multilevel"/>
    <w:tmpl w:val="290AA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A2C32AC"/>
    <w:multiLevelType w:val="multilevel"/>
    <w:tmpl w:val="B424456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5A5E1377"/>
    <w:multiLevelType w:val="multilevel"/>
    <w:tmpl w:val="E1CCCD1A"/>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5BA05F2A"/>
    <w:multiLevelType w:val="multilevel"/>
    <w:tmpl w:val="50F8D140"/>
    <w:lvl w:ilvl="0">
      <w:start w:val="1"/>
      <w:numFmt w:val="bullet"/>
      <w:lvlText w:val=""/>
      <w:lvlJc w:val="left"/>
      <w:pPr>
        <w:ind w:left="1080" w:hanging="360"/>
      </w:pPr>
      <w:rPr>
        <w:rFonts w:ascii="Symbol" w:hAnsi="Symbol" w:hint="default"/>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5ECB61F3"/>
    <w:multiLevelType w:val="hybridMultilevel"/>
    <w:tmpl w:val="EE1EB47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2" w15:restartNumberingAfterBreak="0">
    <w:nsid w:val="67091AAD"/>
    <w:multiLevelType w:val="hybridMultilevel"/>
    <w:tmpl w:val="1D8CD3E6"/>
    <w:lvl w:ilvl="0" w:tplc="6C7683A6">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7F6443"/>
    <w:multiLevelType w:val="multilevel"/>
    <w:tmpl w:val="4044F4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9"/>
  </w:num>
  <w:num w:numId="3">
    <w:abstractNumId w:val="13"/>
  </w:num>
  <w:num w:numId="4">
    <w:abstractNumId w:val="3"/>
  </w:num>
  <w:num w:numId="5">
    <w:abstractNumId w:val="0"/>
  </w:num>
  <w:num w:numId="6">
    <w:abstractNumId w:val="6"/>
  </w:num>
  <w:num w:numId="7">
    <w:abstractNumId w:val="2"/>
  </w:num>
  <w:num w:numId="8">
    <w:abstractNumId w:val="8"/>
  </w:num>
  <w:num w:numId="9">
    <w:abstractNumId w:val="10"/>
  </w:num>
  <w:num w:numId="10">
    <w:abstractNumId w:val="4"/>
  </w:num>
  <w:num w:numId="11">
    <w:abstractNumId w:val="11"/>
  </w:num>
  <w:num w:numId="12">
    <w:abstractNumId w:val="12"/>
  </w:num>
  <w:num w:numId="13">
    <w:abstractNumId w:val="5"/>
  </w:num>
  <w:num w:numId="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ÜLSMANN Jan">
    <w15:presenceInfo w15:providerId="AD" w15:userId="S-1-5-21-878717028-1334384809-310601177-1108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653"/>
    <w:rsid w:val="00025564"/>
    <w:rsid w:val="000341B0"/>
    <w:rsid w:val="00057A82"/>
    <w:rsid w:val="00070B4A"/>
    <w:rsid w:val="00094F83"/>
    <w:rsid w:val="000E0A4A"/>
    <w:rsid w:val="000F383A"/>
    <w:rsid w:val="00117653"/>
    <w:rsid w:val="001323F3"/>
    <w:rsid w:val="00141B1E"/>
    <w:rsid w:val="0014383F"/>
    <w:rsid w:val="00153828"/>
    <w:rsid w:val="00160FAA"/>
    <w:rsid w:val="00194C3B"/>
    <w:rsid w:val="001B1938"/>
    <w:rsid w:val="001C7A5E"/>
    <w:rsid w:val="001D7BDD"/>
    <w:rsid w:val="001E06FB"/>
    <w:rsid w:val="001E308D"/>
    <w:rsid w:val="001E6D45"/>
    <w:rsid w:val="00235D3E"/>
    <w:rsid w:val="00250A6B"/>
    <w:rsid w:val="00252EAC"/>
    <w:rsid w:val="002666E1"/>
    <w:rsid w:val="00277102"/>
    <w:rsid w:val="00284655"/>
    <w:rsid w:val="00294331"/>
    <w:rsid w:val="002A4E4A"/>
    <w:rsid w:val="002B41E0"/>
    <w:rsid w:val="002C0580"/>
    <w:rsid w:val="002C3650"/>
    <w:rsid w:val="002E3C6C"/>
    <w:rsid w:val="002F7950"/>
    <w:rsid w:val="0031305C"/>
    <w:rsid w:val="00316065"/>
    <w:rsid w:val="00323B47"/>
    <w:rsid w:val="00324E09"/>
    <w:rsid w:val="00343AFB"/>
    <w:rsid w:val="00367C31"/>
    <w:rsid w:val="00382793"/>
    <w:rsid w:val="003A1B53"/>
    <w:rsid w:val="003B0F86"/>
    <w:rsid w:val="003B3820"/>
    <w:rsid w:val="003F5F5E"/>
    <w:rsid w:val="003F77FF"/>
    <w:rsid w:val="004015D5"/>
    <w:rsid w:val="00401BD8"/>
    <w:rsid w:val="004051AF"/>
    <w:rsid w:val="00435E9C"/>
    <w:rsid w:val="00445420"/>
    <w:rsid w:val="0047015E"/>
    <w:rsid w:val="004805C7"/>
    <w:rsid w:val="00491108"/>
    <w:rsid w:val="004A11A4"/>
    <w:rsid w:val="004C6BEF"/>
    <w:rsid w:val="004D6163"/>
    <w:rsid w:val="005053A5"/>
    <w:rsid w:val="005128AA"/>
    <w:rsid w:val="00520B7E"/>
    <w:rsid w:val="00545440"/>
    <w:rsid w:val="0055780E"/>
    <w:rsid w:val="005A688C"/>
    <w:rsid w:val="005C35CA"/>
    <w:rsid w:val="005D094B"/>
    <w:rsid w:val="005E76F8"/>
    <w:rsid w:val="005F3177"/>
    <w:rsid w:val="005F4786"/>
    <w:rsid w:val="00626832"/>
    <w:rsid w:val="006732D3"/>
    <w:rsid w:val="00687B98"/>
    <w:rsid w:val="006906C4"/>
    <w:rsid w:val="006A40E1"/>
    <w:rsid w:val="006A62B2"/>
    <w:rsid w:val="006D6B4E"/>
    <w:rsid w:val="006E06CE"/>
    <w:rsid w:val="006E2245"/>
    <w:rsid w:val="00731286"/>
    <w:rsid w:val="007400DE"/>
    <w:rsid w:val="00742720"/>
    <w:rsid w:val="00755445"/>
    <w:rsid w:val="00776F7E"/>
    <w:rsid w:val="007B60D7"/>
    <w:rsid w:val="007D1804"/>
    <w:rsid w:val="007E682E"/>
    <w:rsid w:val="007F0F8A"/>
    <w:rsid w:val="00800EDE"/>
    <w:rsid w:val="0082159A"/>
    <w:rsid w:val="008359BC"/>
    <w:rsid w:val="008628E5"/>
    <w:rsid w:val="00862E38"/>
    <w:rsid w:val="0087050A"/>
    <w:rsid w:val="00870CC5"/>
    <w:rsid w:val="00874038"/>
    <w:rsid w:val="00876D26"/>
    <w:rsid w:val="008A4FB6"/>
    <w:rsid w:val="008C022A"/>
    <w:rsid w:val="008F1A0A"/>
    <w:rsid w:val="008F6D0B"/>
    <w:rsid w:val="00915F02"/>
    <w:rsid w:val="0092554E"/>
    <w:rsid w:val="009256F9"/>
    <w:rsid w:val="009428C3"/>
    <w:rsid w:val="00952C6C"/>
    <w:rsid w:val="0095399A"/>
    <w:rsid w:val="00953BDA"/>
    <w:rsid w:val="00976FC9"/>
    <w:rsid w:val="00993FFC"/>
    <w:rsid w:val="009A042B"/>
    <w:rsid w:val="009B1B32"/>
    <w:rsid w:val="009B60E0"/>
    <w:rsid w:val="00A06EE1"/>
    <w:rsid w:val="00A35F36"/>
    <w:rsid w:val="00A449CA"/>
    <w:rsid w:val="00A61818"/>
    <w:rsid w:val="00A6472C"/>
    <w:rsid w:val="00A65B97"/>
    <w:rsid w:val="00A80033"/>
    <w:rsid w:val="00A82A8B"/>
    <w:rsid w:val="00AA1AD6"/>
    <w:rsid w:val="00AB033E"/>
    <w:rsid w:val="00AB1C67"/>
    <w:rsid w:val="00AB4E91"/>
    <w:rsid w:val="00AC2D08"/>
    <w:rsid w:val="00AD0D8B"/>
    <w:rsid w:val="00AD29A6"/>
    <w:rsid w:val="00AE6198"/>
    <w:rsid w:val="00B0493B"/>
    <w:rsid w:val="00B07B6F"/>
    <w:rsid w:val="00B2051B"/>
    <w:rsid w:val="00B22EC6"/>
    <w:rsid w:val="00B40B8C"/>
    <w:rsid w:val="00B63159"/>
    <w:rsid w:val="00B71879"/>
    <w:rsid w:val="00B76044"/>
    <w:rsid w:val="00B829C3"/>
    <w:rsid w:val="00B871E0"/>
    <w:rsid w:val="00B87B5E"/>
    <w:rsid w:val="00BC362F"/>
    <w:rsid w:val="00BC7E0D"/>
    <w:rsid w:val="00BD235F"/>
    <w:rsid w:val="00BD324F"/>
    <w:rsid w:val="00BD554B"/>
    <w:rsid w:val="00BE26BE"/>
    <w:rsid w:val="00BE7FF7"/>
    <w:rsid w:val="00C34AEB"/>
    <w:rsid w:val="00C44496"/>
    <w:rsid w:val="00C54DE5"/>
    <w:rsid w:val="00C656B5"/>
    <w:rsid w:val="00C7196A"/>
    <w:rsid w:val="00CA7CC0"/>
    <w:rsid w:val="00CB0388"/>
    <w:rsid w:val="00CC5F5E"/>
    <w:rsid w:val="00CE151E"/>
    <w:rsid w:val="00D00551"/>
    <w:rsid w:val="00D04123"/>
    <w:rsid w:val="00D452F6"/>
    <w:rsid w:val="00D7722B"/>
    <w:rsid w:val="00DA237E"/>
    <w:rsid w:val="00DB37A9"/>
    <w:rsid w:val="00E071D9"/>
    <w:rsid w:val="00E143F7"/>
    <w:rsid w:val="00E31BF6"/>
    <w:rsid w:val="00E6242E"/>
    <w:rsid w:val="00E7359F"/>
    <w:rsid w:val="00EA2225"/>
    <w:rsid w:val="00EB452D"/>
    <w:rsid w:val="00EC448A"/>
    <w:rsid w:val="00ED6EA9"/>
    <w:rsid w:val="00ED7FCB"/>
    <w:rsid w:val="00F074A1"/>
    <w:rsid w:val="00F0750F"/>
    <w:rsid w:val="00F07C15"/>
    <w:rsid w:val="00F261F8"/>
    <w:rsid w:val="00F277BE"/>
    <w:rsid w:val="00F337E3"/>
    <w:rsid w:val="00F36763"/>
    <w:rsid w:val="00F5700A"/>
    <w:rsid w:val="00F57236"/>
    <w:rsid w:val="00F65BF1"/>
    <w:rsid w:val="00F70696"/>
    <w:rsid w:val="00F7706B"/>
    <w:rsid w:val="00F857DA"/>
    <w:rsid w:val="00FD43D5"/>
    <w:rsid w:val="00FE42CC"/>
    <w:rsid w:val="00FF4B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5DEA9"/>
  <w15:docId w15:val="{3C4EC675-D867-443F-A88D-DA0144F76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67F"/>
  </w:style>
  <w:style w:type="paragraph" w:styleId="Heading1">
    <w:name w:val="heading 1"/>
    <w:basedOn w:val="Normal"/>
    <w:next w:val="Normal"/>
    <w:qFormat/>
    <w:pPr>
      <w:keepNext/>
      <w:tabs>
        <w:tab w:val="left" w:pos="810"/>
        <w:tab w:val="left" w:pos="1620"/>
      </w:tabs>
      <w:ind w:left="2160" w:hanging="2160"/>
      <w:outlineLvl w:val="0"/>
    </w:pPr>
    <w:rPr>
      <w:b/>
      <w:bCs/>
      <w:sz w:val="28"/>
      <w:lang w:val="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pBdr>
        <w:top w:val="single" w:sz="6" w:space="1" w:color="auto"/>
        <w:left w:val="single" w:sz="6" w:space="1" w:color="auto"/>
        <w:bottom w:val="single" w:sz="6" w:space="1" w:color="auto"/>
        <w:right w:val="single" w:sz="6" w:space="1" w:color="auto"/>
      </w:pBdr>
    </w:pPr>
  </w:style>
  <w:style w:type="paragraph" w:styleId="BodyTextIndent">
    <w:name w:val="Body Text Indent"/>
    <w:basedOn w:val="Normal"/>
    <w:pPr>
      <w:pBdr>
        <w:top w:val="single" w:sz="6" w:space="1" w:color="auto"/>
        <w:left w:val="single" w:sz="6" w:space="1" w:color="auto"/>
        <w:bottom w:val="single" w:sz="6" w:space="1" w:color="auto"/>
        <w:right w:val="single" w:sz="6" w:space="1" w:color="auto"/>
      </w:pBdr>
      <w:tabs>
        <w:tab w:val="left" w:pos="1701"/>
      </w:tabs>
      <w:ind w:left="1701" w:hanging="1701"/>
    </w:pPr>
  </w:style>
  <w:style w:type="paragraph" w:styleId="BodyTextIndent2">
    <w:name w:val="Body Text Indent 2"/>
    <w:basedOn w:val="Normal"/>
    <w:pPr>
      <w:ind w:left="360"/>
    </w:pPr>
    <w:rPr>
      <w:lang w:val="en-US"/>
    </w:rPr>
  </w:style>
  <w:style w:type="paragraph" w:styleId="BalloonText">
    <w:name w:val="Balloon Text"/>
    <w:basedOn w:val="Normal"/>
    <w:link w:val="BalloonTextChar"/>
    <w:rsid w:val="00866507"/>
    <w:rPr>
      <w:rFonts w:ascii="Tahoma" w:hAnsi="Tahoma" w:cs="Tahoma"/>
      <w:sz w:val="16"/>
      <w:szCs w:val="16"/>
    </w:rPr>
  </w:style>
  <w:style w:type="character" w:customStyle="1" w:styleId="BalloonTextChar">
    <w:name w:val="Balloon Text Char"/>
    <w:link w:val="BalloonText"/>
    <w:rsid w:val="00866507"/>
    <w:rPr>
      <w:rFonts w:ascii="Tahoma" w:hAnsi="Tahoma" w:cs="Tahoma"/>
      <w:sz w:val="16"/>
      <w:szCs w:val="16"/>
      <w:lang w:val="en-GB"/>
    </w:rPr>
  </w:style>
  <w:style w:type="table" w:styleId="TableGrid">
    <w:name w:val="Table Grid"/>
    <w:basedOn w:val="TableNormal"/>
    <w:rsid w:val="00202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D54819"/>
    <w:rPr>
      <w:rFonts w:ascii="Times-Roman" w:hAnsi="Times-Roman" w:hint="default"/>
      <w:b w:val="0"/>
      <w:bCs w:val="0"/>
      <w:i w:val="0"/>
      <w:iCs w:val="0"/>
      <w:color w:val="000000"/>
      <w:sz w:val="24"/>
      <w:szCs w:val="24"/>
    </w:rPr>
  </w:style>
  <w:style w:type="paragraph" w:styleId="ListParagraph">
    <w:name w:val="List Paragraph"/>
    <w:basedOn w:val="Normal"/>
    <w:uiPriority w:val="34"/>
    <w:qFormat/>
    <w:rsid w:val="00D54819"/>
    <w:pPr>
      <w:ind w:left="720"/>
      <w:contextualSpacing/>
    </w:pPr>
  </w:style>
  <w:style w:type="character" w:styleId="CommentReference">
    <w:name w:val="annotation reference"/>
    <w:basedOn w:val="DefaultParagraphFont"/>
    <w:rsid w:val="008A1851"/>
    <w:rPr>
      <w:sz w:val="16"/>
      <w:szCs w:val="16"/>
    </w:rPr>
  </w:style>
  <w:style w:type="paragraph" w:styleId="CommentText">
    <w:name w:val="annotation text"/>
    <w:basedOn w:val="Normal"/>
    <w:link w:val="CommentTextChar"/>
    <w:rsid w:val="008A1851"/>
    <w:rPr>
      <w:sz w:val="20"/>
    </w:rPr>
  </w:style>
  <w:style w:type="character" w:customStyle="1" w:styleId="CommentTextChar">
    <w:name w:val="Comment Text Char"/>
    <w:basedOn w:val="DefaultParagraphFont"/>
    <w:link w:val="CommentText"/>
    <w:rsid w:val="008A1851"/>
    <w:rPr>
      <w:lang w:val="en-GB"/>
    </w:rPr>
  </w:style>
  <w:style w:type="paragraph" w:styleId="CommentSubject">
    <w:name w:val="annotation subject"/>
    <w:basedOn w:val="CommentText"/>
    <w:next w:val="CommentText"/>
    <w:link w:val="CommentSubjectChar"/>
    <w:rsid w:val="008A1851"/>
    <w:rPr>
      <w:b/>
      <w:bCs/>
    </w:rPr>
  </w:style>
  <w:style w:type="character" w:customStyle="1" w:styleId="CommentSubjectChar">
    <w:name w:val="Comment Subject Char"/>
    <w:basedOn w:val="CommentTextChar"/>
    <w:link w:val="CommentSubject"/>
    <w:rsid w:val="008A1851"/>
    <w:rPr>
      <w:b/>
      <w:bCs/>
      <w:lang w:val="en-GB"/>
    </w:rPr>
  </w:style>
  <w:style w:type="character" w:styleId="Hyperlink">
    <w:name w:val="Hyperlink"/>
    <w:basedOn w:val="DefaultParagraphFont"/>
    <w:uiPriority w:val="99"/>
    <w:unhideWhenUsed/>
    <w:rsid w:val="00AB195C"/>
    <w:rPr>
      <w:color w:val="0000FF"/>
      <w:u w:val="single"/>
    </w:rPr>
  </w:style>
  <w:style w:type="paragraph" w:styleId="Revision">
    <w:name w:val="Revision"/>
    <w:hidden/>
    <w:uiPriority w:val="99"/>
    <w:semiHidden/>
    <w:rsid w:val="00D86772"/>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1">
    <w:name w:val="1"/>
    <w:basedOn w:val="TableNormal"/>
    <w:rsid w:val="00C44496"/>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EIAC2YFEGwsQVhT1+b1ju6ofYQw==">AMUW2mXEGqEK4SkRuneHHa9NK/yj3p9D0m9/buCEt0F1jkn3TTvDHeJHHktIpUovGOTzfvlvvGAS1krCruQ1+sWP0oc4bgnJmB/E6o1FCtr6zjcjF1Aksc2OwjASgLoHBk0v9fS7NR2YDmH4NnKaKv7a5RogzIYbRm/OKZC740+wN65R8dwe/2M=</go:docsCustomData>
</go:gDocsCustomXmlDataStorage>
</file>

<file path=customXml/itemProps1.xml><?xml version="1.0" encoding="utf-8"?>
<ds:datastoreItem xmlns:ds="http://schemas.openxmlformats.org/officeDocument/2006/customXml" ds:itemID="{F11E67AF-E8E2-4F51-9C86-92C7D8300B8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1827</Words>
  <Characters>11514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CIP IND 2018-04 (V1, 2) SSI selection and boundary determination guideline- 9 NOV21</vt:lpstr>
    </vt:vector>
  </TitlesOfParts>
  <Company>Airbus</Company>
  <LinksUpToDate>false</LinksUpToDate>
  <CharactersWithSpaces>13315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CIP IND 2018-04 (V1, 2) SSI selection and boundary determination guideline- 9 NOV21</dc:title>
  <dc:creator>Hamid Nouri</dc:creator>
  <cp:lastModifiedBy>HÜLSMANN Jan</cp:lastModifiedBy>
  <cp:revision>2</cp:revision>
  <dcterms:created xsi:type="dcterms:W3CDTF">2024-05-16T09:37:00Z</dcterms:created>
  <dcterms:modified xsi:type="dcterms:W3CDTF">2024-05-16T09:37:00Z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0x010100FDEED1CA213EDB40A5B51F4745D6213F</vt:lpwstr>
  </property>
  <property fmtid="{D5CDD505-2E9C-101B-9397-08002B2CF9AE}" pid="3" name="_NewReviewCycle">
    <vt:lpwstr/>
  </property>
</Properties>
</file>