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C684" w14:textId="4DFFC8C0" w:rsidR="00801E01" w:rsidRPr="00C7032A" w:rsidRDefault="00537B62">
      <w:pPr>
        <w:pStyle w:val="BodyText"/>
        <w:tabs>
          <w:tab w:val="left" w:pos="10028"/>
        </w:tabs>
        <w:spacing w:before="50"/>
        <w:ind w:left="1388"/>
        <w:rPr>
          <w:rFonts w:asciiTheme="minorHAnsi" w:hAnsiTheme="minorHAnsi" w:cstheme="minorHAnsi"/>
          <w:sz w:val="24"/>
          <w:szCs w:val="24"/>
        </w:rPr>
      </w:pPr>
      <w:r w:rsidRPr="00801EDE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0" distR="0" simplePos="0" relativeHeight="251655168" behindDoc="0" locked="0" layoutInCell="1" allowOverlap="1" wp14:anchorId="5229C6BB" wp14:editId="5229C6BC">
            <wp:simplePos x="0" y="0"/>
            <wp:positionH relativeFrom="page">
              <wp:posOffset>342900</wp:posOffset>
            </wp:positionH>
            <wp:positionV relativeFrom="paragraph">
              <wp:posOffset>37737</wp:posOffset>
            </wp:positionV>
            <wp:extent cx="571515" cy="5715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15" cy="57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1C00" w:rsidRPr="00801EDE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5229C6BE" wp14:editId="5F5B70D3">
                <wp:simplePos x="0" y="0"/>
                <wp:positionH relativeFrom="page">
                  <wp:posOffset>1139825</wp:posOffset>
                </wp:positionH>
                <wp:positionV relativeFrom="paragraph">
                  <wp:posOffset>262890</wp:posOffset>
                </wp:positionV>
                <wp:extent cx="6103620" cy="349250"/>
                <wp:effectExtent l="0" t="0" r="0" b="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349250"/>
                          <a:chOff x="1795" y="414"/>
                          <a:chExt cx="9612" cy="550"/>
                        </a:xfrm>
                      </wpg:grpSpPr>
                      <wps:wsp>
                        <wps:cNvPr id="3" name="docshape2"/>
                        <wps:cNvSpPr>
                          <a:spLocks/>
                        </wps:cNvSpPr>
                        <wps:spPr bwMode="auto">
                          <a:xfrm>
                            <a:off x="1800" y="419"/>
                            <a:ext cx="9602" cy="54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9602"/>
                              <a:gd name="T2" fmla="+- 0 959 419"/>
                              <a:gd name="T3" fmla="*/ 959 h 540"/>
                              <a:gd name="T4" fmla="+- 0 6814 1800"/>
                              <a:gd name="T5" fmla="*/ T4 w 9602"/>
                              <a:gd name="T6" fmla="+- 0 959 419"/>
                              <a:gd name="T7" fmla="*/ 959 h 540"/>
                              <a:gd name="T8" fmla="+- 0 6814 1800"/>
                              <a:gd name="T9" fmla="*/ T8 w 9602"/>
                              <a:gd name="T10" fmla="+- 0 419 419"/>
                              <a:gd name="T11" fmla="*/ 419 h 540"/>
                              <a:gd name="T12" fmla="+- 0 1800 1800"/>
                              <a:gd name="T13" fmla="*/ T12 w 9602"/>
                              <a:gd name="T14" fmla="+- 0 419 419"/>
                              <a:gd name="T15" fmla="*/ 419 h 540"/>
                              <a:gd name="T16" fmla="+- 0 1800 1800"/>
                              <a:gd name="T17" fmla="*/ T16 w 9602"/>
                              <a:gd name="T18" fmla="+- 0 959 419"/>
                              <a:gd name="T19" fmla="*/ 959 h 540"/>
                              <a:gd name="T20" fmla="+- 0 6840 1800"/>
                              <a:gd name="T21" fmla="*/ T20 w 9602"/>
                              <a:gd name="T22" fmla="+- 0 959 419"/>
                              <a:gd name="T23" fmla="*/ 959 h 540"/>
                              <a:gd name="T24" fmla="+- 0 11402 1800"/>
                              <a:gd name="T25" fmla="*/ T24 w 9602"/>
                              <a:gd name="T26" fmla="+- 0 959 419"/>
                              <a:gd name="T27" fmla="*/ 959 h 540"/>
                              <a:gd name="T28" fmla="+- 0 11402 1800"/>
                              <a:gd name="T29" fmla="*/ T28 w 9602"/>
                              <a:gd name="T30" fmla="+- 0 419 419"/>
                              <a:gd name="T31" fmla="*/ 419 h 540"/>
                              <a:gd name="T32" fmla="+- 0 6840 1800"/>
                              <a:gd name="T33" fmla="*/ T32 w 9602"/>
                              <a:gd name="T34" fmla="+- 0 419 419"/>
                              <a:gd name="T35" fmla="*/ 419 h 540"/>
                              <a:gd name="T36" fmla="+- 0 6840 1800"/>
                              <a:gd name="T37" fmla="*/ T36 w 9602"/>
                              <a:gd name="T38" fmla="+- 0 959 419"/>
                              <a:gd name="T39" fmla="*/ 959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02" h="540">
                                <a:moveTo>
                                  <a:pt x="0" y="540"/>
                                </a:moveTo>
                                <a:lnTo>
                                  <a:pt x="5014" y="540"/>
                                </a:lnTo>
                                <a:lnTo>
                                  <a:pt x="50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  <a:moveTo>
                                  <a:pt x="5040" y="540"/>
                                </a:moveTo>
                                <a:lnTo>
                                  <a:pt x="9602" y="540"/>
                                </a:lnTo>
                                <a:lnTo>
                                  <a:pt x="9602" y="0"/>
                                </a:lnTo>
                                <a:lnTo>
                                  <a:pt x="5040" y="0"/>
                                </a:lnTo>
                                <a:lnTo>
                                  <a:pt x="5040" y="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828" y="447"/>
                            <a:ext cx="497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9C6D3" w14:textId="65671D71" w:rsidR="00801E01" w:rsidRPr="001A1060" w:rsidRDefault="001A1060">
                              <w:pPr>
                                <w:spacing w:line="200" w:lineRule="exact"/>
                                <w:rPr>
                                  <w:sz w:val="14"/>
                                  <w:szCs w:val="16"/>
                                </w:rPr>
                              </w:pPr>
                              <w:r w:rsidRPr="001A1060">
                                <w:rPr>
                                  <w:rFonts w:asciiTheme="minorHAnsi" w:hAnsiTheme="minorHAnsi" w:cs="Arial"/>
                                  <w:b/>
                                  <w:bCs/>
                                </w:rPr>
                                <w:t xml:space="preserve">Management Personnel </w:t>
                              </w:r>
                              <w:r w:rsidRPr="001A1060">
                                <w:rPr>
                                  <w:rFonts w:asciiTheme="minorHAnsi" w:hAnsiTheme="minorHAnsi"/>
                                  <w:b/>
                                  <w:bCs/>
                                </w:rPr>
                                <w:t>Résumé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7228" y="447"/>
                            <a:ext cx="38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9C6D4" w14:textId="77777777" w:rsidR="00801E01" w:rsidRDefault="00537B62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Ref#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0108" y="447"/>
                            <a:ext cx="1286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9C6D5" w14:textId="77777777" w:rsidR="00801E01" w:rsidRDefault="00537B62">
                              <w:pPr>
                                <w:spacing w:line="202" w:lineRule="exact"/>
                                <w:ind w:right="18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[chrono/record</w:t>
                              </w:r>
                            </w:p>
                            <w:p w14:paraId="5229C6D6" w14:textId="77777777" w:rsidR="00801E01" w:rsidRDefault="00537B62">
                              <w:pPr>
                                <w:spacing w:line="238" w:lineRule="exact"/>
                                <w:ind w:right="18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num.]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9C6BE" id="docshapegroup1" o:spid="_x0000_s1026" style="position:absolute;left:0;text-align:left;margin-left:89.75pt;margin-top:20.7pt;width:480.6pt;height:27.5pt;z-index:15729664;mso-position-horizontal-relative:page" coordorigin="1795,414" coordsize="9612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">
                <v:shape id="docshape2" o:spid="_x0000_s1027" style="position:absolute;left:1800;top:419;width:9602;height:540;visibility:visible;mso-wrap-style:square;v-text-anchor:top" coordsize="960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" path="m,540r5014,l5014,,,,,540xm5040,540r4562,l9602,,5040,r,540xe" filled="f" strokeweight=".5pt">
                  <v:path arrowok="t" o:connecttype="custom" o:connectlocs="0,959;5014,959;5014,419;0,419;0,959;5040,959;9602,959;9602,419;5040,419;5040,959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1828;top:447;width:497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229C6D3" w14:textId="65671D71" w:rsidR="00801E01" w:rsidRPr="001A1060" w:rsidRDefault="001A1060">
                        <w:pPr>
                          <w:spacing w:line="200" w:lineRule="exact"/>
                          <w:rPr>
                            <w:sz w:val="14"/>
                            <w:szCs w:val="16"/>
                          </w:rPr>
                        </w:pPr>
                        <w:r w:rsidRPr="001A1060">
                          <w:rPr>
                            <w:rFonts w:asciiTheme="minorHAnsi" w:hAnsiTheme="minorHAnsi" w:cs="Arial"/>
                            <w:b/>
                            <w:bCs/>
                          </w:rPr>
                          <w:t xml:space="preserve">Management Personnel </w:t>
                        </w:r>
                        <w:r w:rsidRPr="001A1060">
                          <w:rPr>
                            <w:rFonts w:asciiTheme="minorHAnsi" w:hAnsiTheme="minorHAnsi"/>
                            <w:b/>
                            <w:bCs/>
                          </w:rPr>
                          <w:t>Résumé</w:t>
                        </w:r>
                      </w:p>
                    </w:txbxContent>
                  </v:textbox>
                </v:shape>
                <v:shape id="docshape4" o:spid="_x0000_s1029" type="#_x0000_t202" style="position:absolute;left:7228;top:447;width:38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229C6D4" w14:textId="77777777" w:rsidR="00801E01" w:rsidRDefault="00537B62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Ref#</w:t>
                        </w:r>
                      </w:p>
                    </w:txbxContent>
                  </v:textbox>
                </v:shape>
                <v:shape id="docshape5" o:spid="_x0000_s1030" type="#_x0000_t202" style="position:absolute;left:10108;top:447;width:1286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229C6D5" w14:textId="77777777" w:rsidR="00801E01" w:rsidRDefault="00537B62">
                        <w:pPr>
                          <w:spacing w:line="202" w:lineRule="exact"/>
                          <w:ind w:right="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[chrono/record</w:t>
                        </w:r>
                      </w:p>
                      <w:p w14:paraId="5229C6D6" w14:textId="77777777" w:rsidR="00801E01" w:rsidRDefault="00537B62">
                        <w:pPr>
                          <w:spacing w:line="238" w:lineRule="exact"/>
                          <w:ind w:right="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num.]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7032A" w:rsidRPr="00801EDE">
        <w:rPr>
          <w:rFonts w:asciiTheme="minorHAnsi" w:hAnsiTheme="minorHAnsi" w:cstheme="minorHAnsi"/>
          <w:w w:val="95"/>
          <w:sz w:val="24"/>
          <w:szCs w:val="24"/>
        </w:rPr>
        <w:t>European</w:t>
      </w:r>
      <w:r w:rsidR="00C7032A" w:rsidRPr="00801ED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7032A" w:rsidRPr="00801EDE">
        <w:rPr>
          <w:rFonts w:asciiTheme="minorHAnsi" w:hAnsiTheme="minorHAnsi" w:cstheme="minorHAnsi"/>
          <w:w w:val="95"/>
          <w:sz w:val="24"/>
          <w:szCs w:val="24"/>
        </w:rPr>
        <w:t>Union</w:t>
      </w:r>
      <w:r w:rsidR="00C7032A" w:rsidRPr="00801ED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7032A" w:rsidRPr="00801EDE">
        <w:rPr>
          <w:rFonts w:asciiTheme="minorHAnsi" w:hAnsiTheme="minorHAnsi" w:cstheme="minorHAnsi"/>
          <w:w w:val="95"/>
          <w:sz w:val="24"/>
          <w:szCs w:val="24"/>
        </w:rPr>
        <w:t>Aviation</w:t>
      </w:r>
      <w:r w:rsidR="00C7032A" w:rsidRPr="00801ED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7032A" w:rsidRPr="00801EDE">
        <w:rPr>
          <w:rFonts w:asciiTheme="minorHAnsi" w:hAnsiTheme="minorHAnsi" w:cstheme="minorHAnsi"/>
          <w:w w:val="95"/>
          <w:sz w:val="24"/>
          <w:szCs w:val="24"/>
        </w:rPr>
        <w:t>Safety</w:t>
      </w:r>
      <w:r w:rsidR="00C7032A" w:rsidRPr="00801ED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7032A" w:rsidRPr="00801EDE">
        <w:rPr>
          <w:rFonts w:asciiTheme="minorHAnsi" w:hAnsiTheme="minorHAnsi" w:cstheme="minorHAnsi"/>
          <w:spacing w:val="-2"/>
          <w:w w:val="95"/>
          <w:sz w:val="24"/>
          <w:szCs w:val="24"/>
        </w:rPr>
        <w:t>Agency</w:t>
      </w:r>
      <w:r w:rsidRPr="00C7032A">
        <w:rPr>
          <w:rFonts w:asciiTheme="minorHAnsi" w:hAnsiTheme="minorHAnsi" w:cstheme="minorHAnsi"/>
          <w:sz w:val="24"/>
          <w:szCs w:val="24"/>
        </w:rPr>
        <w:tab/>
      </w:r>
    </w:p>
    <w:p w14:paraId="5229C685" w14:textId="77777777" w:rsidR="00801E01" w:rsidRPr="00E64F29" w:rsidRDefault="00801E01">
      <w:pPr>
        <w:pStyle w:val="BodyText"/>
        <w:rPr>
          <w:rFonts w:asciiTheme="minorHAnsi" w:hAnsiTheme="minorHAnsi" w:cstheme="minorHAnsi"/>
        </w:rPr>
      </w:pPr>
    </w:p>
    <w:p w14:paraId="5229C686" w14:textId="77777777" w:rsidR="00801E01" w:rsidRPr="00E64F29" w:rsidRDefault="00801E01">
      <w:pPr>
        <w:pStyle w:val="BodyText"/>
        <w:rPr>
          <w:rFonts w:asciiTheme="minorHAnsi" w:hAnsiTheme="minorHAnsi" w:cstheme="minorHAnsi"/>
        </w:rPr>
      </w:pPr>
    </w:p>
    <w:p w14:paraId="5229C687" w14:textId="77777777" w:rsidR="00801E01" w:rsidRPr="00E64F29" w:rsidRDefault="00801E01">
      <w:pPr>
        <w:pStyle w:val="BodyText"/>
        <w:spacing w:before="8"/>
        <w:rPr>
          <w:rFonts w:asciiTheme="minorHAnsi" w:hAnsiTheme="minorHAnsi" w:cstheme="minorHAnsi"/>
        </w:rPr>
      </w:pPr>
    </w:p>
    <w:p w14:paraId="0BF9A13C" w14:textId="77777777" w:rsidR="001A1060" w:rsidRPr="00E64F29" w:rsidRDefault="001A1060" w:rsidP="001A1060">
      <w:pPr>
        <w:pStyle w:val="BodyText"/>
        <w:spacing w:before="59"/>
        <w:ind w:left="128"/>
        <w:rPr>
          <w:rFonts w:asciiTheme="minorHAnsi" w:hAnsiTheme="minorHAnsi" w:cstheme="minorHAnsi"/>
        </w:rPr>
      </w:pPr>
      <w:r w:rsidRPr="00E64F29">
        <w:rPr>
          <w:rFonts w:asciiTheme="minorHAnsi" w:hAnsiTheme="minorHAnsi" w:cstheme="minorHAnsi"/>
        </w:rPr>
        <w:t>Competent</w:t>
      </w:r>
      <w:r w:rsidRPr="00E64F29">
        <w:rPr>
          <w:rFonts w:asciiTheme="minorHAnsi" w:hAnsiTheme="minorHAnsi" w:cstheme="minorHAnsi"/>
          <w:spacing w:val="-3"/>
        </w:rPr>
        <w:t xml:space="preserve"> </w:t>
      </w:r>
      <w:r w:rsidRPr="00E64F29">
        <w:rPr>
          <w:rFonts w:asciiTheme="minorHAnsi" w:hAnsiTheme="minorHAnsi" w:cstheme="minorHAnsi"/>
        </w:rPr>
        <w:t>authority:</w:t>
      </w:r>
      <w:r w:rsidRPr="00E64F29">
        <w:rPr>
          <w:rFonts w:asciiTheme="minorHAnsi" w:hAnsiTheme="minorHAnsi" w:cstheme="minorHAnsi"/>
          <w:spacing w:val="-2"/>
        </w:rPr>
        <w:t xml:space="preserve"> </w:t>
      </w:r>
      <w:r w:rsidRPr="00E64F29">
        <w:rPr>
          <w:rFonts w:asciiTheme="minorHAnsi" w:hAnsiTheme="minorHAnsi" w:cstheme="minorHAnsi"/>
        </w:rPr>
        <w:t>European</w:t>
      </w:r>
      <w:r w:rsidRPr="00E64F29">
        <w:rPr>
          <w:rFonts w:asciiTheme="minorHAnsi" w:hAnsiTheme="minorHAnsi" w:cstheme="minorHAnsi"/>
          <w:spacing w:val="-1"/>
        </w:rPr>
        <w:t xml:space="preserve"> </w:t>
      </w:r>
      <w:r w:rsidRPr="00E64F29">
        <w:rPr>
          <w:rFonts w:asciiTheme="minorHAnsi" w:hAnsiTheme="minorHAnsi" w:cstheme="minorHAnsi"/>
        </w:rPr>
        <w:t>Union</w:t>
      </w:r>
      <w:r w:rsidRPr="00E64F29">
        <w:rPr>
          <w:rFonts w:asciiTheme="minorHAnsi" w:hAnsiTheme="minorHAnsi" w:cstheme="minorHAnsi"/>
          <w:spacing w:val="-1"/>
        </w:rPr>
        <w:t xml:space="preserve"> </w:t>
      </w:r>
      <w:r w:rsidRPr="00E64F29">
        <w:rPr>
          <w:rFonts w:asciiTheme="minorHAnsi" w:hAnsiTheme="minorHAnsi" w:cstheme="minorHAnsi"/>
        </w:rPr>
        <w:t>Aviation</w:t>
      </w:r>
      <w:r w:rsidRPr="00E64F29">
        <w:rPr>
          <w:rFonts w:asciiTheme="minorHAnsi" w:hAnsiTheme="minorHAnsi" w:cstheme="minorHAnsi"/>
          <w:spacing w:val="-1"/>
        </w:rPr>
        <w:t xml:space="preserve"> </w:t>
      </w:r>
      <w:r w:rsidRPr="00E64F29">
        <w:rPr>
          <w:rFonts w:asciiTheme="minorHAnsi" w:hAnsiTheme="minorHAnsi" w:cstheme="minorHAnsi"/>
        </w:rPr>
        <w:t>Safety</w:t>
      </w:r>
      <w:r w:rsidRPr="00E64F29">
        <w:rPr>
          <w:rFonts w:asciiTheme="minorHAnsi" w:hAnsiTheme="minorHAnsi" w:cstheme="minorHAnsi"/>
          <w:spacing w:val="-1"/>
        </w:rPr>
        <w:t xml:space="preserve"> </w:t>
      </w:r>
      <w:r w:rsidRPr="00E64F29">
        <w:rPr>
          <w:rFonts w:asciiTheme="minorHAnsi" w:hAnsiTheme="minorHAnsi" w:cstheme="minorHAnsi"/>
        </w:rPr>
        <w:t>Agency</w:t>
      </w:r>
      <w:r w:rsidRPr="00E64F29">
        <w:rPr>
          <w:rFonts w:asciiTheme="minorHAnsi" w:hAnsiTheme="minorHAnsi" w:cstheme="minorHAnsi"/>
          <w:spacing w:val="-1"/>
        </w:rPr>
        <w:t xml:space="preserve"> </w:t>
      </w:r>
      <w:r w:rsidRPr="00E64F29">
        <w:rPr>
          <w:rFonts w:asciiTheme="minorHAnsi" w:hAnsiTheme="minorHAnsi" w:cstheme="minorHAnsi"/>
          <w:spacing w:val="-2"/>
        </w:rPr>
        <w:t>(EASA)</w:t>
      </w:r>
    </w:p>
    <w:p w14:paraId="5229C689" w14:textId="018F9F09" w:rsidR="00801E01" w:rsidRPr="00E64F29" w:rsidRDefault="00801E01">
      <w:pPr>
        <w:pStyle w:val="BodyText"/>
        <w:spacing w:before="6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73"/>
        <w:gridCol w:w="3782"/>
        <w:gridCol w:w="2459"/>
        <w:gridCol w:w="3637"/>
      </w:tblGrid>
      <w:tr w:rsidR="00E64F29" w:rsidRPr="00E64F29" w14:paraId="7E24E2AF" w14:textId="77777777" w:rsidTr="00E64F29"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3F995A48" w14:textId="7C38BA2A" w:rsidR="001A1060" w:rsidRPr="00E64F29" w:rsidRDefault="001A1060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E64F29">
              <w:rPr>
                <w:rFonts w:asciiTheme="minorHAnsi" w:hAnsiTheme="minorHAnsi" w:cstheme="minorHAnsi"/>
              </w:rPr>
              <w:t>1</w:t>
            </w:r>
            <w:r w:rsidR="00E64F2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8EE28" w14:textId="2D8F8D65" w:rsidR="001A1060" w:rsidRPr="00E64F29" w:rsidRDefault="001A1060" w:rsidP="00537B6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proofErr w:type="spellStart"/>
            <w:r w:rsidRPr="00E64F29">
              <w:rPr>
                <w:rFonts w:asciiTheme="minorHAnsi" w:hAnsiTheme="minorHAnsi" w:cstheme="minorHAnsi"/>
                <w:spacing w:val="-2"/>
              </w:rPr>
              <w:t>Organisation</w:t>
            </w:r>
            <w:proofErr w:type="spellEnd"/>
            <w:r w:rsidRPr="00E64F29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E64F29">
              <w:rPr>
                <w:rFonts w:asciiTheme="minorHAnsi" w:hAnsiTheme="minorHAnsi" w:cstheme="minorHAnsi"/>
                <w:spacing w:val="-2"/>
              </w:rPr>
              <w:t>name: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61C6" w14:textId="77777777" w:rsidR="001A1060" w:rsidRPr="00E64F29" w:rsidRDefault="001A1060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1A1060" w:rsidRPr="00E64F29" w14:paraId="466B67D4" w14:textId="77777777" w:rsidTr="00E64F29"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42AC7F9C" w14:textId="624583EF" w:rsidR="001A1060" w:rsidRPr="00E64F29" w:rsidRDefault="001A1060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14:paraId="68195A25" w14:textId="79295B9D" w:rsidR="001A1060" w:rsidRPr="00E64F29" w:rsidRDefault="001A1060" w:rsidP="00537B6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A41FF9" w14:textId="77777777" w:rsidR="001A1060" w:rsidRPr="00E64F29" w:rsidRDefault="001A1060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1A1060" w:rsidRPr="00E64F29" w14:paraId="588ADF48" w14:textId="77777777" w:rsidTr="00E64F29"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4BB680A9" w14:textId="274ACC9A" w:rsidR="001A1060" w:rsidRPr="00E64F29" w:rsidRDefault="00E64F29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E64F29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AF7B9" w14:textId="6CE07FDA" w:rsidR="001A1060" w:rsidRPr="00E64F29" w:rsidRDefault="001A1060" w:rsidP="00537B62">
            <w:pPr>
              <w:pStyle w:val="BodyText"/>
              <w:spacing w:before="6"/>
              <w:rPr>
                <w:rFonts w:asciiTheme="minorHAnsi" w:hAnsiTheme="minorHAnsi" w:cstheme="minorHAnsi"/>
                <w:spacing w:val="-2"/>
              </w:rPr>
            </w:pPr>
            <w:r w:rsidRPr="00E64F29">
              <w:rPr>
                <w:rFonts w:asciiTheme="minorHAnsi" w:hAnsiTheme="minorHAnsi" w:cstheme="minorHAnsi"/>
                <w:spacing w:val="-2"/>
              </w:rPr>
              <w:t>Approval Number relevant to the item (1):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4788" w14:textId="77777777" w:rsidR="001A1060" w:rsidRPr="00E64F29" w:rsidRDefault="001A1060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1A1060" w:rsidRPr="00E64F29" w14:paraId="14AFA965" w14:textId="77777777" w:rsidTr="00E64F29"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4F5BC044" w14:textId="7B95B465" w:rsidR="001A1060" w:rsidRPr="00E64F29" w:rsidRDefault="001A1060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14:paraId="62A4B3CE" w14:textId="33729F73" w:rsidR="001A1060" w:rsidRPr="00E64F29" w:rsidRDefault="001A1060" w:rsidP="00537B6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92E031" w14:textId="77777777" w:rsidR="001A1060" w:rsidRPr="00E64F29" w:rsidRDefault="001A1060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1A1060" w:rsidRPr="00E64F29" w14:paraId="370E8415" w14:textId="77777777" w:rsidTr="00E64F29"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285BD877" w14:textId="7B9806C9" w:rsidR="001A1060" w:rsidRPr="00E64F29" w:rsidRDefault="00E64F29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E64F29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BC060D" w14:textId="77777777" w:rsidR="001A1060" w:rsidRDefault="001A1060" w:rsidP="00537B62">
            <w:pPr>
              <w:pStyle w:val="BodyText"/>
              <w:spacing w:before="6"/>
              <w:rPr>
                <w:rFonts w:asciiTheme="minorHAnsi" w:hAnsiTheme="minorHAnsi" w:cstheme="minorHAnsi"/>
                <w:spacing w:val="-2"/>
              </w:rPr>
            </w:pPr>
            <w:r w:rsidRPr="00E64F29">
              <w:rPr>
                <w:rFonts w:asciiTheme="minorHAnsi" w:hAnsiTheme="minorHAnsi" w:cstheme="minorHAnsi"/>
                <w:spacing w:val="-2"/>
              </w:rPr>
              <w:t>First Name/Surname</w:t>
            </w:r>
          </w:p>
          <w:p w14:paraId="05DD0208" w14:textId="77777777" w:rsidR="00841E68" w:rsidRDefault="00841E68" w:rsidP="00537B6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  <w:p w14:paraId="32024941" w14:textId="029B74D2" w:rsidR="00841E68" w:rsidRPr="00E64F29" w:rsidRDefault="00841E68" w:rsidP="00537B6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Telephone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FB86" w14:textId="0E484A9F" w:rsidR="00841E68" w:rsidRDefault="00841E68" w:rsidP="00841E6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Mr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Mrs</w:t>
            </w:r>
            <w:proofErr w:type="spellEnd"/>
            <w:r w:rsidR="00645EC8">
              <w:rPr>
                <w:rFonts w:asciiTheme="minorHAnsi" w:hAnsiTheme="minorHAnsi" w:cstheme="minorHAnsi"/>
              </w:rPr>
              <w:t>:</w:t>
            </w:r>
          </w:p>
          <w:p w14:paraId="4B47357F" w14:textId="77777777" w:rsidR="00841E68" w:rsidRDefault="00841E68" w:rsidP="00841E6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Email:</w:t>
            </w:r>
          </w:p>
          <w:p w14:paraId="1CC119FB" w14:textId="05DC1F9C" w:rsidR="00841E68" w:rsidRPr="00E64F29" w:rsidRDefault="00841E68" w:rsidP="00841E6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Tel:</w:t>
            </w:r>
          </w:p>
        </w:tc>
      </w:tr>
      <w:tr w:rsidR="001A1060" w:rsidRPr="00E64F29" w14:paraId="1A33723A" w14:textId="77777777" w:rsidTr="00E64F29"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27064EC5" w14:textId="3B030997" w:rsidR="001A1060" w:rsidRPr="00E64F29" w:rsidRDefault="001A1060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14:paraId="42EDE18F" w14:textId="668C14C9" w:rsidR="001A1060" w:rsidRPr="00E64F29" w:rsidRDefault="001A1060" w:rsidP="00537B6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F3132D" w14:textId="77777777" w:rsidR="001A1060" w:rsidRPr="00E64F29" w:rsidRDefault="001A1060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1A1060" w:rsidRPr="00E64F29" w14:paraId="2B6F7FD7" w14:textId="77777777" w:rsidTr="00E64F29">
        <w:trPr>
          <w:trHeight w:val="178"/>
        </w:trPr>
        <w:tc>
          <w:tcPr>
            <w:tcW w:w="4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8AA8C5" w14:textId="12493ADE" w:rsidR="001A1060" w:rsidRPr="00E64F29" w:rsidRDefault="00E64F29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E64F29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7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7940D2" w14:textId="3A386034" w:rsidR="001A1060" w:rsidRPr="00E64F29" w:rsidRDefault="001A1060" w:rsidP="00537B6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E64F29">
              <w:rPr>
                <w:rFonts w:asciiTheme="minorHAnsi" w:hAnsiTheme="minorHAnsi" w:cstheme="minorHAnsi"/>
              </w:rPr>
              <w:t>Details</w:t>
            </w:r>
            <w:r w:rsidRPr="00E64F2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E64F29">
              <w:rPr>
                <w:rFonts w:asciiTheme="minorHAnsi" w:hAnsiTheme="minorHAnsi" w:cstheme="minorHAnsi"/>
              </w:rPr>
              <w:t>of</w:t>
            </w:r>
            <w:r w:rsidRPr="00E64F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64F29">
              <w:rPr>
                <w:rFonts w:asciiTheme="minorHAnsi" w:hAnsiTheme="minorHAnsi" w:cstheme="minorHAnsi"/>
              </w:rPr>
              <w:t>Management</w:t>
            </w:r>
            <w:r w:rsidRPr="00E64F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64F29">
              <w:rPr>
                <w:rFonts w:asciiTheme="minorHAnsi" w:hAnsiTheme="minorHAnsi" w:cstheme="minorHAnsi"/>
              </w:rPr>
              <w:t>Personnel</w:t>
            </w:r>
            <w:r w:rsidRPr="00E64F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64F29">
              <w:rPr>
                <w:rFonts w:asciiTheme="minorHAnsi" w:hAnsiTheme="minorHAnsi" w:cstheme="minorHAnsi"/>
              </w:rPr>
              <w:t>required</w:t>
            </w:r>
            <w:r w:rsidRPr="00E64F2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E64F29">
              <w:rPr>
                <w:rFonts w:asciiTheme="minorHAnsi" w:hAnsiTheme="minorHAnsi" w:cstheme="minorHAnsi"/>
              </w:rPr>
              <w:t>to</w:t>
            </w:r>
            <w:r w:rsidRPr="00E64F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64F29">
              <w:rPr>
                <w:rFonts w:asciiTheme="minorHAnsi" w:hAnsiTheme="minorHAnsi" w:cstheme="minorHAnsi"/>
              </w:rPr>
              <w:t>be</w:t>
            </w:r>
            <w:r w:rsidRPr="00E64F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64F29">
              <w:rPr>
                <w:rFonts w:asciiTheme="minorHAnsi" w:hAnsiTheme="minorHAnsi" w:cstheme="minorHAnsi"/>
              </w:rPr>
              <w:t>accepted</w:t>
            </w:r>
            <w:r w:rsidRPr="00E64F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64F29">
              <w:rPr>
                <w:rFonts w:asciiTheme="minorHAnsi" w:hAnsiTheme="minorHAnsi" w:cstheme="minorHAnsi"/>
              </w:rPr>
              <w:t>as</w:t>
            </w:r>
            <w:r w:rsidRPr="00E64F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64F29">
              <w:rPr>
                <w:rFonts w:asciiTheme="minorHAnsi" w:hAnsiTheme="minorHAnsi" w:cstheme="minorHAnsi"/>
              </w:rPr>
              <w:t>specified</w:t>
            </w:r>
            <w:r w:rsidRPr="00E64F2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E64F29">
              <w:rPr>
                <w:rFonts w:asciiTheme="minorHAnsi" w:hAnsiTheme="minorHAnsi" w:cstheme="minorHAnsi"/>
                <w:spacing w:val="-5"/>
              </w:rPr>
              <w:t>in</w:t>
            </w:r>
            <w:r w:rsidR="00E64F29">
              <w:rPr>
                <w:rFonts w:asciiTheme="minorHAnsi" w:hAnsiTheme="minorHAnsi" w:cstheme="minorHAnsi"/>
                <w:spacing w:val="-5"/>
              </w:rPr>
              <w:t>: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14:paraId="63AC7620" w14:textId="7ED9268F" w:rsidR="001A1060" w:rsidRPr="00E64F29" w:rsidRDefault="00E64F29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E64F29">
              <w:rPr>
                <w:rFonts w:asciiTheme="minorHAnsi" w:hAnsiTheme="minorHAnsi" w:cstheme="minorHAnsi"/>
              </w:rPr>
              <w:sym w:font="Wingdings" w:char="F06F"/>
            </w:r>
            <w:r w:rsidRPr="00E64F29">
              <w:rPr>
                <w:rFonts w:asciiTheme="minorHAnsi" w:hAnsiTheme="minorHAnsi" w:cstheme="minorHAnsi"/>
              </w:rPr>
              <w:t xml:space="preserve"> </w:t>
            </w:r>
            <w:r w:rsidR="001A1060" w:rsidRPr="00E64F29">
              <w:rPr>
                <w:rFonts w:asciiTheme="minorHAnsi" w:hAnsiTheme="minorHAnsi" w:cstheme="minorHAnsi"/>
              </w:rPr>
              <w:t>Part-145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14:paraId="5CB8750E" w14:textId="5541E3AD" w:rsidR="001A1060" w:rsidRPr="00E64F29" w:rsidRDefault="00E64F29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E64F29">
              <w:rPr>
                <w:rFonts w:asciiTheme="minorHAnsi" w:hAnsiTheme="minorHAnsi" w:cstheme="minorHAnsi"/>
              </w:rPr>
              <w:sym w:font="Wingdings" w:char="F06F"/>
            </w:r>
            <w:r w:rsidRPr="00E64F29">
              <w:rPr>
                <w:rFonts w:asciiTheme="minorHAnsi" w:hAnsiTheme="minorHAnsi" w:cstheme="minorHAnsi"/>
              </w:rPr>
              <w:t xml:space="preserve"> </w:t>
            </w:r>
            <w:r w:rsidR="001A1060" w:rsidRPr="00E64F29">
              <w:rPr>
                <w:rFonts w:asciiTheme="minorHAnsi" w:hAnsiTheme="minorHAnsi" w:cstheme="minorHAnsi"/>
              </w:rPr>
              <w:t>Part-CAMO</w:t>
            </w:r>
          </w:p>
        </w:tc>
      </w:tr>
      <w:tr w:rsidR="001A1060" w:rsidRPr="00E64F29" w14:paraId="55E9FA64" w14:textId="77777777" w:rsidTr="00E64F29">
        <w:trPr>
          <w:trHeight w:val="177"/>
        </w:trPr>
        <w:tc>
          <w:tcPr>
            <w:tcW w:w="47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F6D54D" w14:textId="77777777" w:rsidR="001A1060" w:rsidRPr="00E64F29" w:rsidRDefault="001A1060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378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61A7E4" w14:textId="77777777" w:rsidR="001A1060" w:rsidRPr="00E64F29" w:rsidRDefault="001A1060" w:rsidP="00537B6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14:paraId="14855E53" w14:textId="1A5DE6A1" w:rsidR="00E64F29" w:rsidRPr="00E64F29" w:rsidRDefault="00E64F29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E64F29">
              <w:rPr>
                <w:rFonts w:asciiTheme="minorHAnsi" w:hAnsiTheme="minorHAnsi" w:cstheme="minorHAnsi"/>
              </w:rPr>
              <w:sym w:font="Wingdings" w:char="F06F"/>
            </w:r>
            <w:r w:rsidRPr="00E64F29">
              <w:rPr>
                <w:rFonts w:asciiTheme="minorHAnsi" w:hAnsiTheme="minorHAnsi" w:cstheme="minorHAnsi"/>
              </w:rPr>
              <w:t xml:space="preserve"> </w:t>
            </w:r>
            <w:r w:rsidR="001A1060" w:rsidRPr="00E64F29">
              <w:rPr>
                <w:rFonts w:asciiTheme="minorHAnsi" w:hAnsiTheme="minorHAnsi" w:cstheme="minorHAnsi"/>
              </w:rPr>
              <w:t>Part-147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14:paraId="7172A327" w14:textId="2EBC3A8A" w:rsidR="001A1060" w:rsidRPr="00E64F29" w:rsidRDefault="00E64F29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E64F29">
              <w:rPr>
                <w:rFonts w:asciiTheme="minorHAnsi" w:hAnsiTheme="minorHAnsi" w:cstheme="minorHAnsi"/>
              </w:rPr>
              <w:sym w:font="Wingdings" w:char="F06F"/>
            </w:r>
            <w:r w:rsidRPr="00E64F29">
              <w:rPr>
                <w:rFonts w:asciiTheme="minorHAnsi" w:hAnsiTheme="minorHAnsi" w:cstheme="minorHAnsi"/>
              </w:rPr>
              <w:t xml:space="preserve"> </w:t>
            </w:r>
            <w:r w:rsidR="001A1060" w:rsidRPr="00E64F29">
              <w:rPr>
                <w:rFonts w:asciiTheme="minorHAnsi" w:hAnsiTheme="minorHAnsi" w:cstheme="minorHAnsi"/>
              </w:rPr>
              <w:t>Part-CAO</w:t>
            </w:r>
          </w:p>
        </w:tc>
      </w:tr>
      <w:tr w:rsidR="001A1060" w:rsidRPr="00E64F29" w14:paraId="37FC11DB" w14:textId="77777777" w:rsidTr="00E64F29"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6F882834" w14:textId="22C46729" w:rsidR="001A1060" w:rsidRPr="00E64F29" w:rsidRDefault="001A1060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14:paraId="557B4F92" w14:textId="77777777" w:rsidR="001A1060" w:rsidRPr="00E64F29" w:rsidRDefault="001A1060" w:rsidP="00537B6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A87777" w14:textId="77777777" w:rsidR="001A1060" w:rsidRPr="00E64F29" w:rsidRDefault="001A1060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1A1060" w:rsidRPr="00E64F29" w14:paraId="71A2FECF" w14:textId="77777777" w:rsidTr="00E64F29"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5C45E1B0" w14:textId="1E641537" w:rsidR="001A1060" w:rsidRPr="00E64F29" w:rsidRDefault="00E64F29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E64F29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002B0" w14:textId="17B45E5E" w:rsidR="001A1060" w:rsidRPr="00E64F29" w:rsidRDefault="00E64F29" w:rsidP="00537B6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E64F29">
              <w:rPr>
                <w:rFonts w:asciiTheme="minorHAnsi" w:hAnsiTheme="minorHAnsi" w:cstheme="minorHAnsi"/>
              </w:rPr>
              <w:t>Position for the EASA approval:</w:t>
            </w:r>
          </w:p>
        </w:tc>
        <w:sdt>
          <w:sdtPr>
            <w:rPr>
              <w:rFonts w:asciiTheme="minorHAnsi" w:hAnsiTheme="minorHAnsi" w:cstheme="minorHAnsi"/>
            </w:rPr>
            <w:id w:val="24219492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Base Maintenance Manager" w:value="Base Maintenance Manager"/>
              <w:listItem w:displayText="Line Maintenance Manager" w:value="Line Maintenance Manager"/>
              <w:listItem w:displayText="Workshop Manager" w:value="Workshop Manager"/>
              <w:listItem w:displayText="Maintenance Manager" w:value="Maintenance Manager"/>
              <w:listItem w:displayText="Compliance Monitoring Manager" w:value="Compliance Monitoring Manager"/>
              <w:listItem w:displayText="Safety Manager" w:value="Safety Manager"/>
              <w:listItem w:displayText="Outsourcing Manager" w:value="Outsourcing Manager"/>
              <w:listItem w:displayText="Procurement Manager" w:value="Procurement Manager"/>
              <w:listItem w:displayText="Occurrence Reporting Manager" w:value="Occurrence Reporting Manager"/>
              <w:listItem w:displayText="Technical Services Manager" w:value="Technical Services Manager"/>
              <w:listItem w:displayText="Logistic Manager" w:value="Logistic Manager"/>
              <w:listItem w:displayText="Training Manager" w:value="Training Manager"/>
              <w:listItem w:displayText="Examination Manager" w:value="Examination Manager"/>
              <w:listItem w:displayText="Quality Manager (Part-147)" w:value="Quality Manager (Part-147)"/>
              <w:listItem w:displayText="CAMO Post Holder" w:value="CAMO Post Holder"/>
            </w:dropDownList>
          </w:sdtPr>
          <w:sdtContent>
            <w:tc>
              <w:tcPr>
                <w:tcW w:w="609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A40D67" w14:textId="7F2ABBB4" w:rsidR="001A1060" w:rsidRPr="00E64F29" w:rsidRDefault="002E1A47" w:rsidP="001A1060">
                <w:pPr>
                  <w:pStyle w:val="BodyText"/>
                  <w:spacing w:before="6"/>
                  <w:rPr>
                    <w:rFonts w:asciiTheme="minorHAnsi" w:hAnsiTheme="minorHAnsi" w:cstheme="minorHAnsi"/>
                  </w:rPr>
                </w:pPr>
                <w:r w:rsidRPr="0052722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A1060" w:rsidRPr="00E64F29" w14:paraId="2D99DFA0" w14:textId="77777777" w:rsidTr="00E64F29"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3030A85C" w14:textId="5AEA1B07" w:rsidR="001A1060" w:rsidRPr="00E64F29" w:rsidRDefault="001A1060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14:paraId="55B7953B" w14:textId="77777777" w:rsidR="001A1060" w:rsidRPr="00E64F29" w:rsidRDefault="001A1060" w:rsidP="00537B6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E4E108" w14:textId="77777777" w:rsidR="001A1060" w:rsidRPr="00E64F29" w:rsidRDefault="001A1060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1A1060" w:rsidRPr="00E64F29" w14:paraId="4D2FEB95" w14:textId="77777777" w:rsidTr="00E64F29"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0324D060" w14:textId="008EAC29" w:rsidR="001A1060" w:rsidRPr="00E64F29" w:rsidRDefault="00E64F29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A9EC9" w14:textId="25D7AA81" w:rsidR="001A1060" w:rsidRPr="00E64F29" w:rsidRDefault="00E64F29" w:rsidP="00537B6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Title within the </w:t>
            </w:r>
            <w:proofErr w:type="spellStart"/>
            <w:r>
              <w:rPr>
                <w:rFonts w:asciiTheme="minorHAnsi" w:hAnsiTheme="minorHAnsi" w:cstheme="minorHAnsi"/>
              </w:rPr>
              <w:t>Organisation</w:t>
            </w:r>
            <w:proofErr w:type="spellEnd"/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496E" w14:textId="77777777" w:rsidR="001A1060" w:rsidRPr="00E64F29" w:rsidRDefault="001A1060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E64F29" w:rsidRPr="00E64F29" w14:paraId="53922842" w14:textId="77777777" w:rsidTr="00E64F29"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22BB06AB" w14:textId="77777777" w:rsidR="00E64F29" w:rsidRDefault="00E64F29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14:paraId="7BFB929A" w14:textId="77777777" w:rsidR="00E64F29" w:rsidRPr="00E64F29" w:rsidRDefault="00E64F29" w:rsidP="00537B6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41EE5" w14:textId="77777777" w:rsidR="00E64F29" w:rsidRPr="00E64F29" w:rsidRDefault="00E64F29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E64F29" w:rsidRPr="00E64F29" w14:paraId="0E7F8AD3" w14:textId="77777777" w:rsidTr="00E64F29"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291F4990" w14:textId="7C6F57D0" w:rsidR="00E64F29" w:rsidRDefault="00E64F29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5EE22" w14:textId="471E5384" w:rsidR="00E64F29" w:rsidRPr="00E64F29" w:rsidRDefault="00E64F29" w:rsidP="00537B6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Qualifications relevant to the position: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DE34" w14:textId="3E8ACE42" w:rsidR="00E64F29" w:rsidRDefault="00E64F29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  <w:p w14:paraId="6E1794A3" w14:textId="19AE292D" w:rsidR="00B51CFD" w:rsidRDefault="00B51CFD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  <w:p w14:paraId="496E75D8" w14:textId="2DABB8C9" w:rsidR="00B51CFD" w:rsidRDefault="00B51CFD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  <w:p w14:paraId="2FDCBE47" w14:textId="427C79AB" w:rsidR="00B51CFD" w:rsidRDefault="00B51CFD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  <w:p w14:paraId="3C5460B9" w14:textId="77777777" w:rsidR="00B51CFD" w:rsidRDefault="00B51CFD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  <w:p w14:paraId="6EF50C7C" w14:textId="77777777" w:rsidR="00B51CFD" w:rsidRDefault="00B51CFD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  <w:p w14:paraId="200D0BBA" w14:textId="77777777" w:rsidR="00B51CFD" w:rsidRDefault="00B51CFD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  <w:p w14:paraId="0039B9AE" w14:textId="77777777" w:rsidR="00B51CFD" w:rsidRDefault="00B51CFD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  <w:p w14:paraId="6B9D5981" w14:textId="2F879A5D" w:rsidR="00B51CFD" w:rsidRPr="00E64F29" w:rsidRDefault="00B51CFD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E64F29" w:rsidRPr="00E64F29" w14:paraId="6308130B" w14:textId="77777777" w:rsidTr="00E64F29"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7134CD1C" w14:textId="77777777" w:rsidR="00E64F29" w:rsidRDefault="00E64F29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14:paraId="11AD9580" w14:textId="77777777" w:rsidR="00E64F29" w:rsidRPr="00E64F29" w:rsidRDefault="00E64F29" w:rsidP="00537B6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CF962" w14:textId="77777777" w:rsidR="00E64F29" w:rsidRPr="00E64F29" w:rsidRDefault="00E64F29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E64F29" w:rsidRPr="00E64F29" w14:paraId="6EA1DA7F" w14:textId="77777777" w:rsidTr="00E64F29"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47CF8328" w14:textId="5688CC3C" w:rsidR="00E64F29" w:rsidRDefault="00E64F29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78086" w14:textId="7D57B14E" w:rsidR="00E64F29" w:rsidRPr="00E64F29" w:rsidRDefault="00E64F29" w:rsidP="00537B6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 experience relevant to the position: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3C59" w14:textId="77777777" w:rsidR="00E64F29" w:rsidRDefault="00E64F29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  <w:p w14:paraId="23C5E3E7" w14:textId="77777777" w:rsidR="00B51CFD" w:rsidRDefault="00B51CFD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  <w:p w14:paraId="0D28FDCA" w14:textId="77777777" w:rsidR="00B51CFD" w:rsidRDefault="00B51CFD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  <w:p w14:paraId="368E7B37" w14:textId="77777777" w:rsidR="00B51CFD" w:rsidRDefault="00B51CFD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  <w:p w14:paraId="5C46D67B" w14:textId="77777777" w:rsidR="00B51CFD" w:rsidRDefault="00B51CFD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  <w:p w14:paraId="05BE3DDA" w14:textId="77777777" w:rsidR="00B51CFD" w:rsidRDefault="00B51CFD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  <w:p w14:paraId="30B18F80" w14:textId="77777777" w:rsidR="00B51CFD" w:rsidRDefault="00B51CFD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  <w:p w14:paraId="37FAA086" w14:textId="77777777" w:rsidR="00B51CFD" w:rsidRDefault="00B51CFD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  <w:p w14:paraId="323F396D" w14:textId="77777777" w:rsidR="00B51CFD" w:rsidRDefault="00B51CFD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  <w:p w14:paraId="123AA392" w14:textId="24ECF9FE" w:rsidR="00B51CFD" w:rsidRPr="00E64F29" w:rsidRDefault="00B51CFD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E64F29" w:rsidRPr="00E64F29" w14:paraId="405254CD" w14:textId="77777777" w:rsidTr="00E64F29"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7B09776B" w14:textId="77777777" w:rsidR="00E64F29" w:rsidRDefault="00E64F29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14:paraId="3537365D" w14:textId="77777777" w:rsidR="00E64F29" w:rsidRDefault="00E64F29" w:rsidP="00537B6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2D563E" w14:textId="77777777" w:rsidR="00E64F29" w:rsidRPr="00E64F29" w:rsidRDefault="00E64F29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E64F29" w:rsidRPr="00E64F29" w14:paraId="4B91C1D6" w14:textId="77777777" w:rsidTr="00E64F29"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318C12DE" w14:textId="591000F9" w:rsidR="00E64F29" w:rsidRDefault="00E64F29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BC92AE" w14:textId="0759483C" w:rsidR="00E64F29" w:rsidRDefault="00E64F29" w:rsidP="00537B6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1AB8" w14:textId="77777777" w:rsidR="00E64F29" w:rsidRPr="00E64F29" w:rsidRDefault="00E64F29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E64F29" w:rsidRPr="00E64F29" w14:paraId="207F9F82" w14:textId="77777777" w:rsidTr="00E64F29"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31C6030A" w14:textId="77777777" w:rsidR="00E64F29" w:rsidRDefault="00E64F29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 w14:paraId="146F5760" w14:textId="77777777" w:rsidR="00E64F29" w:rsidRDefault="00E64F29" w:rsidP="00537B6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77AEF5" w14:textId="77777777" w:rsidR="00E64F29" w:rsidRPr="00E64F29" w:rsidRDefault="00E64F29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E64F29" w:rsidRPr="00E64F29" w14:paraId="00CCE053" w14:textId="77777777" w:rsidTr="00E64F29"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5B170209" w14:textId="56022EDE" w:rsidR="00E64F29" w:rsidRDefault="00E64F29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5FBDF" w14:textId="01349C97" w:rsidR="00E64F29" w:rsidRDefault="00E64F29" w:rsidP="00537B62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Signature: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635F" w14:textId="77777777" w:rsidR="00E64F29" w:rsidRPr="00E64F29" w:rsidRDefault="00E64F29" w:rsidP="001A1060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</w:tbl>
    <w:p w14:paraId="5229C6B9" w14:textId="487A973B" w:rsidR="00801E01" w:rsidRDefault="00801E01" w:rsidP="001A1060">
      <w:pPr>
        <w:spacing w:before="60"/>
        <w:ind w:left="280"/>
        <w:rPr>
          <w:rFonts w:asciiTheme="minorHAnsi" w:hAnsiTheme="minorHAnsi" w:cstheme="minorHAnsi"/>
          <w:b/>
          <w:sz w:val="20"/>
          <w:szCs w:val="20"/>
        </w:rPr>
      </w:pPr>
    </w:p>
    <w:p w14:paraId="2208920B" w14:textId="3DD78125" w:rsidR="00A25847" w:rsidRDefault="00A25847" w:rsidP="001A1060">
      <w:pPr>
        <w:spacing w:before="60"/>
        <w:ind w:left="280"/>
        <w:rPr>
          <w:rFonts w:asciiTheme="minorHAnsi" w:hAnsiTheme="minorHAnsi" w:cstheme="minorHAnsi"/>
          <w:b/>
          <w:sz w:val="20"/>
          <w:szCs w:val="20"/>
        </w:rPr>
      </w:pPr>
    </w:p>
    <w:p w14:paraId="13DFC543" w14:textId="0A9F599C" w:rsidR="00A25847" w:rsidRDefault="00A25847" w:rsidP="001A1060">
      <w:pPr>
        <w:spacing w:before="60"/>
        <w:ind w:left="280"/>
        <w:rPr>
          <w:rFonts w:asciiTheme="minorHAnsi" w:hAnsiTheme="minorHAnsi" w:cstheme="minorHAnsi"/>
          <w:b/>
          <w:sz w:val="20"/>
          <w:szCs w:val="20"/>
        </w:rPr>
      </w:pPr>
    </w:p>
    <w:p w14:paraId="7D0CA841" w14:textId="77777777" w:rsidR="00A25847" w:rsidRDefault="00A25847" w:rsidP="001A1060">
      <w:pPr>
        <w:spacing w:before="60"/>
        <w:ind w:left="280"/>
        <w:rPr>
          <w:rFonts w:asciiTheme="minorHAnsi" w:hAnsiTheme="minorHAnsi" w:cstheme="minorHAnsi"/>
          <w:b/>
          <w:sz w:val="20"/>
          <w:szCs w:val="20"/>
        </w:rPr>
        <w:sectPr w:rsidR="00A25847">
          <w:footerReference w:type="default" r:id="rId14"/>
          <w:type w:val="continuous"/>
          <w:pgSz w:w="12240" w:h="15840"/>
          <w:pgMar w:top="480" w:right="820" w:bottom="280" w:left="440" w:header="720" w:footer="720" w:gutter="0"/>
          <w:cols w:space="720"/>
        </w:sect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4"/>
        <w:gridCol w:w="6975"/>
        <w:gridCol w:w="4507"/>
      </w:tblGrid>
      <w:tr w:rsidR="00B31314" w:rsidRPr="00956302" w14:paraId="70D5BCDD" w14:textId="77777777" w:rsidTr="008E66F5">
        <w:trPr>
          <w:trHeight w:val="330"/>
        </w:trPr>
        <w:tc>
          <w:tcPr>
            <w:tcW w:w="851" w:type="dxa"/>
            <w:shd w:val="clear" w:color="auto" w:fill="auto"/>
          </w:tcPr>
          <w:p w14:paraId="4CB28FF6" w14:textId="77777777" w:rsidR="00B31314" w:rsidRPr="00A25847" w:rsidRDefault="00B31314" w:rsidP="008E66F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2584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lastRenderedPageBreak/>
              <w:t>Item</w:t>
            </w:r>
          </w:p>
        </w:tc>
        <w:tc>
          <w:tcPr>
            <w:tcW w:w="1984" w:type="dxa"/>
            <w:shd w:val="clear" w:color="auto" w:fill="auto"/>
          </w:tcPr>
          <w:p w14:paraId="7949AC9A" w14:textId="77777777" w:rsidR="00B31314" w:rsidRPr="00A25847" w:rsidRDefault="00B31314" w:rsidP="008E66F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2584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Subject</w:t>
            </w:r>
          </w:p>
        </w:tc>
        <w:tc>
          <w:tcPr>
            <w:tcW w:w="6975" w:type="dxa"/>
            <w:shd w:val="clear" w:color="auto" w:fill="auto"/>
          </w:tcPr>
          <w:p w14:paraId="1A6F80CA" w14:textId="77777777" w:rsidR="00B31314" w:rsidRPr="00A25847" w:rsidRDefault="00B31314" w:rsidP="008E66F5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2584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Information needed to EASA</w:t>
            </w:r>
          </w:p>
        </w:tc>
        <w:tc>
          <w:tcPr>
            <w:tcW w:w="4507" w:type="dxa"/>
            <w:shd w:val="clear" w:color="auto" w:fill="auto"/>
          </w:tcPr>
          <w:p w14:paraId="42AC8E23" w14:textId="77777777" w:rsidR="00B31314" w:rsidRPr="00A25847" w:rsidRDefault="00B31314" w:rsidP="008E66F5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2584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Note</w:t>
            </w:r>
          </w:p>
        </w:tc>
      </w:tr>
      <w:tr w:rsidR="00B31314" w:rsidRPr="00956302" w14:paraId="797B11DF" w14:textId="77777777" w:rsidTr="008E66F5">
        <w:trPr>
          <w:trHeight w:val="401"/>
        </w:trPr>
        <w:tc>
          <w:tcPr>
            <w:tcW w:w="851" w:type="dxa"/>
            <w:shd w:val="clear" w:color="auto" w:fill="auto"/>
            <w:vAlign w:val="center"/>
          </w:tcPr>
          <w:p w14:paraId="52BB568E" w14:textId="77777777" w:rsidR="00B31314" w:rsidRPr="00A25847" w:rsidRDefault="00B31314" w:rsidP="008E66F5">
            <w:pPr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2584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F4718E" w14:textId="77777777" w:rsidR="00B31314" w:rsidRPr="00A25847" w:rsidRDefault="00B31314" w:rsidP="008E66F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2584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Organisation name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77B54AF8" w14:textId="77777777" w:rsidR="00B31314" w:rsidRPr="00A25847" w:rsidRDefault="00B31314" w:rsidP="008E66F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2584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Enter the Organisation name</w:t>
            </w:r>
          </w:p>
        </w:tc>
        <w:tc>
          <w:tcPr>
            <w:tcW w:w="4507" w:type="dxa"/>
            <w:shd w:val="clear" w:color="auto" w:fill="auto"/>
          </w:tcPr>
          <w:p w14:paraId="010A0C00" w14:textId="77777777" w:rsidR="00B31314" w:rsidRPr="00A25847" w:rsidRDefault="00B31314" w:rsidP="008E66F5">
            <w:pP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</w:p>
        </w:tc>
      </w:tr>
      <w:tr w:rsidR="00B31314" w:rsidRPr="00030583" w14:paraId="3CFB4965" w14:textId="77777777" w:rsidTr="008E66F5">
        <w:tc>
          <w:tcPr>
            <w:tcW w:w="851" w:type="dxa"/>
            <w:shd w:val="clear" w:color="auto" w:fill="auto"/>
            <w:vAlign w:val="center"/>
          </w:tcPr>
          <w:p w14:paraId="016988DC" w14:textId="77777777" w:rsidR="00B31314" w:rsidRPr="00A25847" w:rsidRDefault="00B31314" w:rsidP="008E66F5">
            <w:pPr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2584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B40DB4" w14:textId="77777777" w:rsidR="00B31314" w:rsidRPr="00A25847" w:rsidRDefault="00B31314" w:rsidP="008E66F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2584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Approval number relevant to the item (1)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3E7E8B8F" w14:textId="77777777" w:rsidR="00B31314" w:rsidRPr="00A25847" w:rsidRDefault="00B31314" w:rsidP="008E66F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2584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Enter the EASA approval number</w:t>
            </w:r>
          </w:p>
        </w:tc>
        <w:tc>
          <w:tcPr>
            <w:tcW w:w="4507" w:type="dxa"/>
            <w:shd w:val="clear" w:color="auto" w:fill="auto"/>
          </w:tcPr>
          <w:p w14:paraId="17BCB1BC" w14:textId="77777777" w:rsidR="00B31314" w:rsidRPr="00A25847" w:rsidRDefault="00B31314" w:rsidP="008E66F5">
            <w:pP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A25847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 xml:space="preserve">For initial applications it is intended the provisional approval number issued by EASA which is in “pending” status </w:t>
            </w:r>
          </w:p>
        </w:tc>
      </w:tr>
      <w:tr w:rsidR="00B31314" w:rsidRPr="00956302" w14:paraId="2336C50B" w14:textId="77777777" w:rsidTr="008E66F5">
        <w:tc>
          <w:tcPr>
            <w:tcW w:w="851" w:type="dxa"/>
            <w:shd w:val="clear" w:color="auto" w:fill="auto"/>
            <w:vAlign w:val="center"/>
          </w:tcPr>
          <w:p w14:paraId="0F3B8834" w14:textId="77777777" w:rsidR="00B31314" w:rsidRPr="00A25847" w:rsidRDefault="00B31314" w:rsidP="008E66F5">
            <w:pPr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2584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E4E491" w14:textId="77777777" w:rsidR="00B31314" w:rsidRDefault="00B31314" w:rsidP="008E66F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2584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First Name/Surname</w:t>
            </w:r>
          </w:p>
          <w:p w14:paraId="5D2178EC" w14:textId="77777777" w:rsidR="00B31314" w:rsidRPr="00645EC8" w:rsidRDefault="00B31314" w:rsidP="008E66F5">
            <w:pPr>
              <w:pStyle w:val="BodyText"/>
              <w:spacing w:before="6"/>
              <w:rPr>
                <w:rFonts w:asciiTheme="minorHAnsi" w:hAnsiTheme="minorHAnsi" w:cstheme="minorHAnsi"/>
                <w:b w:val="0"/>
                <w:bCs w:val="0"/>
                <w:lang w:val="en-GB"/>
              </w:rPr>
            </w:pPr>
            <w:r w:rsidRPr="00645EC8">
              <w:rPr>
                <w:rFonts w:asciiTheme="minorHAnsi" w:hAnsiTheme="minorHAnsi" w:cstheme="minorHAnsi"/>
                <w:b w:val="0"/>
                <w:bCs w:val="0"/>
                <w:lang w:val="en-GB"/>
              </w:rPr>
              <w:t>Email address</w:t>
            </w:r>
          </w:p>
          <w:p w14:paraId="6828E573" w14:textId="77777777" w:rsidR="00B31314" w:rsidRPr="00A25847" w:rsidRDefault="00B31314" w:rsidP="008E66F5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45EC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Telephone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03F76651" w14:textId="77777777" w:rsidR="00B31314" w:rsidRDefault="00B31314" w:rsidP="008E66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5847">
              <w:rPr>
                <w:rFonts w:asciiTheme="minorHAnsi" w:hAnsiTheme="minorHAnsi" w:cstheme="minorHAnsi"/>
                <w:sz w:val="20"/>
                <w:szCs w:val="20"/>
              </w:rPr>
              <w:t xml:space="preserve">Enter 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following information o</w:t>
            </w:r>
            <w:r w:rsidRPr="00A25847">
              <w:rPr>
                <w:rFonts w:asciiTheme="minorHAnsi" w:hAnsiTheme="minorHAnsi" w:cstheme="minorHAnsi"/>
                <w:sz w:val="20"/>
                <w:szCs w:val="20"/>
              </w:rPr>
              <w:t>f the person proposed to hold the position identified in item (5)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51CD65E" w14:textId="77777777" w:rsidR="00B31314" w:rsidRPr="00645EC8" w:rsidRDefault="00B31314" w:rsidP="008E66F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45EC8">
              <w:rPr>
                <w:rFonts w:asciiTheme="minorHAnsi" w:hAnsiTheme="minorHAnsi" w:cstheme="minorHAnsi"/>
                <w:sz w:val="20"/>
                <w:szCs w:val="20"/>
              </w:rPr>
              <w:t>First Name/ Surname</w:t>
            </w:r>
          </w:p>
          <w:p w14:paraId="7E589CAD" w14:textId="77777777" w:rsidR="00B31314" w:rsidRPr="00645EC8" w:rsidRDefault="00B31314" w:rsidP="008E66F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45EC8">
              <w:rPr>
                <w:rFonts w:asciiTheme="minorHAnsi" w:hAnsiTheme="minorHAnsi" w:cstheme="minorHAnsi"/>
                <w:sz w:val="20"/>
                <w:szCs w:val="20"/>
              </w:rPr>
              <w:t>Email address</w:t>
            </w:r>
          </w:p>
          <w:p w14:paraId="287F9275" w14:textId="77777777" w:rsidR="00B31314" w:rsidRPr="00645EC8" w:rsidRDefault="00B31314" w:rsidP="008E66F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45EC8">
              <w:rPr>
                <w:rFonts w:asciiTheme="minorHAnsi" w:hAnsiTheme="minorHAnsi" w:cstheme="minorHAnsi"/>
                <w:sz w:val="20"/>
                <w:szCs w:val="20"/>
              </w:rPr>
              <w:t>Contact telephone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number</w:t>
            </w:r>
            <w:proofErr w:type="gramEnd"/>
          </w:p>
          <w:p w14:paraId="412264DA" w14:textId="77777777" w:rsidR="00B31314" w:rsidRPr="00A25847" w:rsidRDefault="00B31314" w:rsidP="008E66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7" w:type="dxa"/>
            <w:shd w:val="clear" w:color="auto" w:fill="auto"/>
          </w:tcPr>
          <w:p w14:paraId="5F83CA92" w14:textId="77777777" w:rsidR="00B31314" w:rsidRDefault="00B31314" w:rsidP="008E66F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2584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Title means any personal title (ex. </w:t>
            </w:r>
            <w:proofErr w:type="spellStart"/>
            <w:r w:rsidRPr="00A25847">
              <w:rPr>
                <w:rFonts w:asciiTheme="minorHAnsi" w:hAnsiTheme="minorHAnsi" w:cstheme="minorHAnsi"/>
                <w:i/>
                <w:sz w:val="20"/>
                <w:szCs w:val="20"/>
              </w:rPr>
              <w:t>Mr</w:t>
            </w:r>
            <w:proofErr w:type="spellEnd"/>
            <w:r w:rsidRPr="00A2584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A25847">
              <w:rPr>
                <w:rFonts w:asciiTheme="minorHAnsi" w:hAnsiTheme="minorHAnsi" w:cstheme="minorHAnsi"/>
                <w:i/>
                <w:sz w:val="20"/>
                <w:szCs w:val="20"/>
              </w:rPr>
              <w:t>Mrs</w:t>
            </w:r>
            <w:proofErr w:type="spellEnd"/>
            <w:r w:rsidRPr="00A2584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A25847">
              <w:rPr>
                <w:rFonts w:asciiTheme="minorHAnsi" w:hAnsiTheme="minorHAnsi" w:cstheme="minorHAnsi"/>
                <w:i/>
                <w:sz w:val="20"/>
                <w:szCs w:val="20"/>
              </w:rPr>
              <w:t>Ms</w:t>
            </w:r>
            <w:proofErr w:type="spellEnd"/>
            <w:r w:rsidRPr="00A25847">
              <w:rPr>
                <w:rFonts w:asciiTheme="minorHAnsi" w:hAnsiTheme="minorHAnsi" w:cstheme="minorHAnsi"/>
                <w:i/>
                <w:sz w:val="20"/>
                <w:szCs w:val="20"/>
              </w:rPr>
              <w:t>, Dr., etc.)</w:t>
            </w:r>
          </w:p>
          <w:p w14:paraId="5DFF38E6" w14:textId="77777777" w:rsidR="00B31314" w:rsidRPr="00A25847" w:rsidRDefault="00B31314" w:rsidP="008E66F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Resume missing the email address / telephone number is not acceptable.</w:t>
            </w:r>
          </w:p>
        </w:tc>
      </w:tr>
      <w:tr w:rsidR="00B31314" w:rsidRPr="00956302" w14:paraId="3E6963FC" w14:textId="77777777" w:rsidTr="008E66F5">
        <w:tc>
          <w:tcPr>
            <w:tcW w:w="851" w:type="dxa"/>
            <w:shd w:val="clear" w:color="auto" w:fill="auto"/>
            <w:vAlign w:val="center"/>
          </w:tcPr>
          <w:p w14:paraId="073209A5" w14:textId="77777777" w:rsidR="00B31314" w:rsidRPr="00A25847" w:rsidRDefault="00B31314" w:rsidP="008E66F5">
            <w:pPr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2584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A8BFD5" w14:textId="77777777" w:rsidR="00B31314" w:rsidRPr="00A25847" w:rsidRDefault="00B31314" w:rsidP="008E66F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2584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Details of Management Personnel required to accepted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55D40D65" w14:textId="77777777" w:rsidR="00B31314" w:rsidRPr="00A25847" w:rsidRDefault="00B31314" w:rsidP="008E66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584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Select the applicable Regulation by ticking the relevant box (</w:t>
            </w:r>
            <w:proofErr w:type="gramStart"/>
            <w:r w:rsidRPr="00A2584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e.g.</w:t>
            </w:r>
            <w:proofErr w:type="gramEnd"/>
            <w:r w:rsidRPr="00A2584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Part-145, Part-147, Part-CAMO, etc.)</w:t>
            </w:r>
          </w:p>
        </w:tc>
        <w:tc>
          <w:tcPr>
            <w:tcW w:w="4507" w:type="dxa"/>
            <w:shd w:val="clear" w:color="auto" w:fill="auto"/>
          </w:tcPr>
          <w:p w14:paraId="4312AC50" w14:textId="77777777" w:rsidR="00B31314" w:rsidRPr="00A25847" w:rsidRDefault="00B31314" w:rsidP="008E66F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B31314" w:rsidRPr="00595862" w14:paraId="68BCBAEA" w14:textId="77777777" w:rsidTr="008E66F5">
        <w:tc>
          <w:tcPr>
            <w:tcW w:w="851" w:type="dxa"/>
            <w:shd w:val="clear" w:color="auto" w:fill="auto"/>
            <w:vAlign w:val="center"/>
          </w:tcPr>
          <w:p w14:paraId="6C2D9C1A" w14:textId="77777777" w:rsidR="00B31314" w:rsidRPr="00A25847" w:rsidRDefault="00B31314" w:rsidP="008E66F5">
            <w:pPr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2584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CA7E51" w14:textId="77777777" w:rsidR="00B31314" w:rsidRPr="00A25847" w:rsidRDefault="00B31314" w:rsidP="008E66F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2584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Position for the EASA approval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6F5CC06A" w14:textId="77777777" w:rsidR="00B31314" w:rsidRDefault="00B31314" w:rsidP="008E66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5847">
              <w:rPr>
                <w:rFonts w:asciiTheme="minorHAnsi" w:hAnsiTheme="minorHAnsi" w:cstheme="minorHAnsi"/>
                <w:sz w:val="20"/>
                <w:szCs w:val="20"/>
              </w:rPr>
              <w:t xml:space="preserve">Enter the position for which the person indicated in item (3) is proposed. </w:t>
            </w:r>
          </w:p>
          <w:p w14:paraId="544E9E4A" w14:textId="77777777" w:rsidR="00B31314" w:rsidRDefault="00B31314" w:rsidP="008E66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One of the following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position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can be selected:</w:t>
            </w:r>
          </w:p>
          <w:p w14:paraId="671B596B" w14:textId="77777777" w:rsidR="00B31314" w:rsidRPr="00531967" w:rsidRDefault="00B31314" w:rsidP="008E66F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3196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Base Maintenance Manager</w:t>
            </w:r>
          </w:p>
          <w:p w14:paraId="1F42443A" w14:textId="77777777" w:rsidR="00B31314" w:rsidRPr="00531967" w:rsidRDefault="00B31314" w:rsidP="008E66F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3196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Line Maintenance Manager</w:t>
            </w:r>
          </w:p>
          <w:p w14:paraId="4C401D31" w14:textId="77777777" w:rsidR="00B31314" w:rsidRPr="00531967" w:rsidRDefault="00B31314" w:rsidP="008E66F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3196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Workshop Manager</w:t>
            </w:r>
          </w:p>
          <w:p w14:paraId="52ACBC83" w14:textId="77777777" w:rsidR="00B31314" w:rsidRPr="00531967" w:rsidRDefault="00B31314" w:rsidP="008E66F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3196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Maintenance Manager</w:t>
            </w:r>
          </w:p>
          <w:p w14:paraId="47C8D404" w14:textId="77777777" w:rsidR="00B31314" w:rsidRPr="00531967" w:rsidRDefault="00B31314" w:rsidP="008E66F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3196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Compliance Monitoring Manager</w:t>
            </w:r>
          </w:p>
          <w:p w14:paraId="7E7A82E7" w14:textId="77777777" w:rsidR="00B31314" w:rsidRPr="00531967" w:rsidRDefault="00B31314" w:rsidP="008E66F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3196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Safety Manager</w:t>
            </w:r>
          </w:p>
          <w:p w14:paraId="3CFCD5DF" w14:textId="77777777" w:rsidR="00B31314" w:rsidRPr="00531967" w:rsidRDefault="00B31314" w:rsidP="008E66F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3196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Outsourcing Manager</w:t>
            </w:r>
          </w:p>
          <w:p w14:paraId="4AA5B2E3" w14:textId="77777777" w:rsidR="00B31314" w:rsidRPr="00531967" w:rsidRDefault="00B31314" w:rsidP="008E66F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3196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Procurement Manager</w:t>
            </w:r>
          </w:p>
          <w:p w14:paraId="51CC975D" w14:textId="77777777" w:rsidR="00B31314" w:rsidRPr="00531967" w:rsidRDefault="00B31314" w:rsidP="008E66F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3196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Occurrence Reporting Manager</w:t>
            </w:r>
          </w:p>
          <w:p w14:paraId="30D7B004" w14:textId="77777777" w:rsidR="00B31314" w:rsidRPr="00531967" w:rsidRDefault="00B31314" w:rsidP="008E66F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3196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Technical Services Manager</w:t>
            </w:r>
          </w:p>
          <w:p w14:paraId="5D884C23" w14:textId="77777777" w:rsidR="00B31314" w:rsidRPr="00531967" w:rsidRDefault="00B31314" w:rsidP="008E66F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3196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Logistic Manager</w:t>
            </w:r>
          </w:p>
          <w:p w14:paraId="50DDCDE1" w14:textId="77777777" w:rsidR="00B31314" w:rsidRPr="00C7032A" w:rsidRDefault="00B31314" w:rsidP="008E66F5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3196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Training Manager</w:t>
            </w:r>
          </w:p>
        </w:tc>
        <w:tc>
          <w:tcPr>
            <w:tcW w:w="4507" w:type="dxa"/>
            <w:shd w:val="clear" w:color="auto" w:fill="auto"/>
          </w:tcPr>
          <w:p w14:paraId="6830118B" w14:textId="77777777" w:rsidR="00B31314" w:rsidRPr="00A25847" w:rsidRDefault="00B31314" w:rsidP="008E66F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25847">
              <w:rPr>
                <w:rFonts w:asciiTheme="minorHAnsi" w:hAnsiTheme="minorHAnsi" w:cstheme="minorHAnsi"/>
                <w:i/>
                <w:sz w:val="20"/>
                <w:szCs w:val="20"/>
              </w:rPr>
              <w:t>For standardization purposes, a predefined list of positions is given in the EASA Oversight Soft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w</w:t>
            </w:r>
            <w:r w:rsidRPr="00A2584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are and only one may be selected. The EASA Part-145 responsibilities associated to those standard positions are flexible and </w:t>
            </w:r>
            <w:proofErr w:type="gramStart"/>
            <w:r w:rsidRPr="00A25847">
              <w:rPr>
                <w:rFonts w:asciiTheme="minorHAnsi" w:hAnsiTheme="minorHAnsi" w:cstheme="minorHAnsi"/>
                <w:i/>
                <w:sz w:val="20"/>
                <w:szCs w:val="20"/>
              </w:rPr>
              <w:t>have to</w:t>
            </w:r>
            <w:proofErr w:type="gramEnd"/>
            <w:r w:rsidRPr="00A2584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be established in the MOE. </w:t>
            </w:r>
          </w:p>
          <w:p w14:paraId="171DF56A" w14:textId="77777777" w:rsidR="00B31314" w:rsidRPr="00A25847" w:rsidRDefault="00B31314" w:rsidP="008E66F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2584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In case a nominated person holds a </w:t>
            </w:r>
            <w:proofErr w:type="gramStart"/>
            <w:r w:rsidRPr="00A25847">
              <w:rPr>
                <w:rFonts w:asciiTheme="minorHAnsi" w:hAnsiTheme="minorHAnsi" w:cstheme="minorHAnsi"/>
                <w:i/>
                <w:sz w:val="20"/>
                <w:szCs w:val="20"/>
              </w:rPr>
              <w:t>role</w:t>
            </w:r>
            <w:proofErr w:type="gramEnd"/>
            <w:r w:rsidRPr="00A2584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which covers more than one of the predefined positions (e.g. Logistic Manager and Outsourcing Manager and Production Planning Manager, etc.), the </w:t>
            </w:r>
            <w:proofErr w:type="spellStart"/>
            <w:r w:rsidRPr="00A25847">
              <w:rPr>
                <w:rFonts w:asciiTheme="minorHAnsi" w:hAnsiTheme="minorHAnsi" w:cstheme="minorHAnsi"/>
                <w:i/>
                <w:sz w:val="20"/>
                <w:szCs w:val="20"/>
              </w:rPr>
              <w:t>organisation</w:t>
            </w:r>
            <w:proofErr w:type="spellEnd"/>
            <w:r w:rsidRPr="00A2584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can select either:</w:t>
            </w:r>
          </w:p>
          <w:p w14:paraId="735C96E8" w14:textId="77777777" w:rsidR="00B31314" w:rsidRPr="00A25847" w:rsidRDefault="00B31314" w:rsidP="008E66F5">
            <w:pPr>
              <w:pStyle w:val="ListParagraph"/>
              <w:widowControl/>
              <w:numPr>
                <w:ilvl w:val="0"/>
                <w:numId w:val="4"/>
              </w:numPr>
              <w:adjustRightInd w:val="0"/>
              <w:spacing w:befor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2584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the preferred position between the ones available, subject to clearly defining in the MOE all the Part-145 responsibilities associated to that position, </w:t>
            </w:r>
            <w:proofErr w:type="gramStart"/>
            <w:r w:rsidRPr="00A25847">
              <w:rPr>
                <w:rFonts w:asciiTheme="minorHAnsi" w:hAnsiTheme="minorHAnsi" w:cstheme="minorHAnsi"/>
                <w:i/>
                <w:sz w:val="20"/>
                <w:szCs w:val="20"/>
              </w:rPr>
              <w:t>or;</w:t>
            </w:r>
            <w:proofErr w:type="gramEnd"/>
          </w:p>
          <w:p w14:paraId="42163359" w14:textId="77777777" w:rsidR="00B31314" w:rsidRPr="00A25847" w:rsidRDefault="00B31314" w:rsidP="008E66F5">
            <w:pPr>
              <w:pStyle w:val="ListParagraph"/>
              <w:widowControl/>
              <w:numPr>
                <w:ilvl w:val="0"/>
                <w:numId w:val="4"/>
              </w:numPr>
              <w:adjustRightInd w:val="0"/>
              <w:spacing w:befor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7032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Fill one </w:t>
            </w:r>
            <w:r w:rsidRPr="00C7032A">
              <w:rPr>
                <w:rFonts w:asciiTheme="minorHAnsi" w:hAnsiTheme="minorHAnsi" w:cstheme="minorHAnsi"/>
                <w:sz w:val="20"/>
                <w:szCs w:val="20"/>
              </w:rPr>
              <w:t>Résumé</w:t>
            </w:r>
            <w:r w:rsidRPr="00C7032A" w:rsidDel="000D464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C7032A">
              <w:rPr>
                <w:rFonts w:asciiTheme="minorHAnsi" w:hAnsiTheme="minorHAnsi" w:cstheme="minorHAnsi"/>
                <w:i/>
                <w:sz w:val="20"/>
                <w:szCs w:val="20"/>
              </w:rPr>
              <w:t>for each different position hold.</w:t>
            </w:r>
          </w:p>
        </w:tc>
      </w:tr>
      <w:tr w:rsidR="00B31314" w:rsidRPr="00E87395" w14:paraId="3A7CA9E1" w14:textId="77777777" w:rsidTr="008E66F5">
        <w:tc>
          <w:tcPr>
            <w:tcW w:w="851" w:type="dxa"/>
            <w:shd w:val="clear" w:color="auto" w:fill="auto"/>
            <w:vAlign w:val="center"/>
          </w:tcPr>
          <w:p w14:paraId="2B5B9E31" w14:textId="77777777" w:rsidR="00B31314" w:rsidRPr="00A25847" w:rsidRDefault="00B31314" w:rsidP="008E66F5">
            <w:pPr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2584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D088F3" w14:textId="77777777" w:rsidR="00B31314" w:rsidRPr="00A25847" w:rsidRDefault="00B31314" w:rsidP="008E66F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2584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Title within the Organisation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7F22D998" w14:textId="77777777" w:rsidR="00B31314" w:rsidRPr="00A25847" w:rsidRDefault="00B31314" w:rsidP="008E66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5847">
              <w:rPr>
                <w:rFonts w:asciiTheme="minorHAnsi" w:hAnsiTheme="minorHAnsi" w:cstheme="minorHAnsi"/>
                <w:sz w:val="20"/>
                <w:szCs w:val="20"/>
              </w:rPr>
              <w:t xml:space="preserve">Enter the effective title of the person indicated in item (3) which is in use within the </w:t>
            </w:r>
            <w:proofErr w:type="spellStart"/>
            <w:r w:rsidRPr="00A25847">
              <w:rPr>
                <w:rFonts w:asciiTheme="minorHAnsi" w:hAnsiTheme="minorHAnsi" w:cstheme="minorHAnsi"/>
                <w:sz w:val="20"/>
                <w:szCs w:val="20"/>
              </w:rPr>
              <w:t>organisation</w:t>
            </w:r>
            <w:proofErr w:type="spellEnd"/>
            <w:r w:rsidRPr="00A25847">
              <w:rPr>
                <w:rFonts w:asciiTheme="minorHAnsi" w:hAnsiTheme="minorHAnsi" w:cstheme="minorHAnsi"/>
                <w:sz w:val="20"/>
                <w:szCs w:val="20"/>
              </w:rPr>
              <w:t>. This box can be left blank if the title is the same as already indicated in block (5)</w:t>
            </w:r>
          </w:p>
        </w:tc>
        <w:tc>
          <w:tcPr>
            <w:tcW w:w="4507" w:type="dxa"/>
            <w:shd w:val="clear" w:color="auto" w:fill="auto"/>
          </w:tcPr>
          <w:p w14:paraId="77029E37" w14:textId="77777777" w:rsidR="00B31314" w:rsidRPr="00A25847" w:rsidRDefault="00B31314" w:rsidP="008E66F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2584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This block allows to associate a person to one of the predefined positions indicated in block (5) </w:t>
            </w:r>
            <w:proofErr w:type="gramStart"/>
            <w:r w:rsidRPr="00A25847">
              <w:rPr>
                <w:rFonts w:asciiTheme="minorHAnsi" w:hAnsiTheme="minorHAnsi" w:cstheme="minorHAnsi"/>
                <w:i/>
                <w:sz w:val="20"/>
                <w:szCs w:val="20"/>
              </w:rPr>
              <w:t>and also</w:t>
            </w:r>
            <w:proofErr w:type="gramEnd"/>
            <w:r w:rsidRPr="00A2584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providing the actual title in use within the </w:t>
            </w:r>
            <w:proofErr w:type="spellStart"/>
            <w:r w:rsidRPr="00A25847">
              <w:rPr>
                <w:rFonts w:asciiTheme="minorHAnsi" w:hAnsiTheme="minorHAnsi" w:cstheme="minorHAnsi"/>
                <w:i/>
                <w:sz w:val="20"/>
                <w:szCs w:val="20"/>
              </w:rPr>
              <w:t>organisation</w:t>
            </w:r>
            <w:proofErr w:type="spellEnd"/>
            <w:r w:rsidRPr="00A2584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. For example, for the block (5) position of “Compliance Monitoring Manager” the actual title within the </w:t>
            </w:r>
            <w:proofErr w:type="spellStart"/>
            <w:r w:rsidRPr="00A25847">
              <w:rPr>
                <w:rFonts w:asciiTheme="minorHAnsi" w:hAnsiTheme="minorHAnsi" w:cstheme="minorHAnsi"/>
                <w:i/>
                <w:sz w:val="20"/>
                <w:szCs w:val="20"/>
              </w:rPr>
              <w:t>organisation</w:t>
            </w:r>
            <w:proofErr w:type="spellEnd"/>
            <w:r w:rsidRPr="00A2584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may be “Director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Quality Compliance</w:t>
            </w:r>
            <w:r w:rsidRPr="00A2584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” </w:t>
            </w:r>
          </w:p>
        </w:tc>
      </w:tr>
      <w:tr w:rsidR="00B31314" w:rsidRPr="00E87395" w14:paraId="29731477" w14:textId="77777777" w:rsidTr="008E66F5">
        <w:tc>
          <w:tcPr>
            <w:tcW w:w="851" w:type="dxa"/>
            <w:shd w:val="clear" w:color="auto" w:fill="auto"/>
            <w:vAlign w:val="center"/>
          </w:tcPr>
          <w:p w14:paraId="5B8DE6FE" w14:textId="77777777" w:rsidR="00B31314" w:rsidRPr="00A25847" w:rsidRDefault="00B31314" w:rsidP="008E66F5">
            <w:pPr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2584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E37856" w14:textId="77777777" w:rsidR="00B31314" w:rsidRPr="00A25847" w:rsidRDefault="00B31314" w:rsidP="008E66F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2584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Qualifications relevant to the position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4A8C61D2" w14:textId="77777777" w:rsidR="00B31314" w:rsidRPr="00A25847" w:rsidRDefault="00B31314" w:rsidP="008E66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5847">
              <w:rPr>
                <w:rFonts w:asciiTheme="minorHAnsi" w:hAnsiTheme="minorHAnsi" w:cstheme="minorHAnsi"/>
                <w:sz w:val="20"/>
                <w:szCs w:val="20"/>
              </w:rPr>
              <w:t>Enter the qualifications hold by the person indicated in item (3) which are relevant to the item (5) position.</w:t>
            </w:r>
          </w:p>
          <w:p w14:paraId="06918265" w14:textId="77777777" w:rsidR="00B31314" w:rsidRPr="00A25847" w:rsidRDefault="00B31314" w:rsidP="008E66F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440CA6" w14:textId="77777777" w:rsidR="00B31314" w:rsidRPr="00A25847" w:rsidRDefault="00B31314" w:rsidP="008E66F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C002B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Refer to WI.CAO.00115</w:t>
            </w:r>
            <w: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 “Management Personnel”</w:t>
            </w:r>
            <w:r w:rsidRPr="002C002B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, table in </w:t>
            </w:r>
            <w:r w:rsidRPr="00A25847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paragraph 3.1</w:t>
            </w:r>
            <w: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 column “Knowledge”</w:t>
            </w:r>
            <w:r w:rsidRPr="00A25847">
              <w:rPr>
                <w:rFonts w:asciiTheme="minorHAnsi" w:hAnsiTheme="minorHAnsi" w:cstheme="minorHAnsi"/>
                <w:sz w:val="20"/>
                <w:szCs w:val="20"/>
              </w:rPr>
              <w:t>, for the minimum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qualification</w:t>
            </w:r>
            <w:r w:rsidRPr="00A25847">
              <w:rPr>
                <w:rFonts w:asciiTheme="minorHAnsi" w:hAnsiTheme="minorHAnsi" w:cstheme="minorHAnsi"/>
                <w:sz w:val="20"/>
                <w:szCs w:val="20"/>
              </w:rPr>
              <w:t xml:space="preserve"> requirements that apply to the position identified in item (3) and </w:t>
            </w:r>
            <w:proofErr w:type="gramStart"/>
            <w:r w:rsidRPr="00A25847">
              <w:rPr>
                <w:rFonts w:asciiTheme="minorHAnsi" w:hAnsiTheme="minorHAnsi" w:cstheme="minorHAnsi"/>
                <w:sz w:val="20"/>
                <w:szCs w:val="20"/>
              </w:rPr>
              <w:t>evidences</w:t>
            </w:r>
            <w:proofErr w:type="gramEnd"/>
            <w:r w:rsidRPr="00A25847">
              <w:rPr>
                <w:rFonts w:asciiTheme="minorHAnsi" w:hAnsiTheme="minorHAnsi" w:cstheme="minorHAnsi"/>
                <w:sz w:val="20"/>
                <w:szCs w:val="20"/>
              </w:rPr>
              <w:t xml:space="preserve"> to be provided. For any other nominated person not listed in column “Management </w:t>
            </w:r>
            <w:proofErr w:type="gramStart"/>
            <w:r w:rsidRPr="00A25847">
              <w:rPr>
                <w:rFonts w:asciiTheme="minorHAnsi" w:hAnsiTheme="minorHAnsi" w:cstheme="minorHAnsi"/>
                <w:sz w:val="20"/>
                <w:szCs w:val="20"/>
              </w:rPr>
              <w:t>personnel”  (</w:t>
            </w:r>
            <w:proofErr w:type="gramEnd"/>
            <w:r w:rsidRPr="00A25847">
              <w:rPr>
                <w:rFonts w:asciiTheme="minorHAnsi" w:hAnsiTheme="minorHAnsi" w:cstheme="minorHAnsi"/>
                <w:sz w:val="20"/>
                <w:szCs w:val="20"/>
              </w:rPr>
              <w:t>e.g. Logistic Manager, etc.) the minimum qualifications identified in grey blocks apply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8A5F95F" w14:textId="77777777" w:rsidR="00B31314" w:rsidRPr="00A25847" w:rsidRDefault="00B31314" w:rsidP="008E66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5847">
              <w:rPr>
                <w:rFonts w:asciiTheme="minorHAnsi" w:hAnsiTheme="minorHAnsi" w:cstheme="minorHAnsi"/>
                <w:sz w:val="20"/>
                <w:szCs w:val="20"/>
              </w:rPr>
              <w:t>Note: having this block only making reference to an attached document (</w:t>
            </w:r>
            <w:proofErr w:type="gramStart"/>
            <w:r w:rsidRPr="00A25847">
              <w:rPr>
                <w:rFonts w:asciiTheme="minorHAnsi" w:hAnsiTheme="minorHAnsi" w:cstheme="minorHAnsi"/>
                <w:sz w:val="20"/>
                <w:szCs w:val="20"/>
              </w:rPr>
              <w:t>e.g.</w:t>
            </w:r>
            <w:proofErr w:type="gramEnd"/>
            <w:r w:rsidRPr="00A25847">
              <w:rPr>
                <w:rFonts w:asciiTheme="minorHAnsi" w:hAnsiTheme="minorHAnsi" w:cstheme="minorHAnsi"/>
                <w:sz w:val="20"/>
                <w:szCs w:val="20"/>
              </w:rPr>
              <w:t xml:space="preserve"> CV, etc.) without entering the minimum qualification relevant to the position is not acceptable. </w:t>
            </w:r>
          </w:p>
        </w:tc>
        <w:tc>
          <w:tcPr>
            <w:tcW w:w="4507" w:type="dxa"/>
            <w:shd w:val="clear" w:color="auto" w:fill="auto"/>
          </w:tcPr>
          <w:p w14:paraId="025C8CC7" w14:textId="77777777" w:rsidR="00B31314" w:rsidRPr="00A25847" w:rsidRDefault="00B31314" w:rsidP="008E66F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3916AE9" w14:textId="77777777" w:rsidR="00B31314" w:rsidRPr="00A25847" w:rsidRDefault="00B31314" w:rsidP="008E66F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2584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In order to provide the </w:t>
            </w:r>
            <w:proofErr w:type="gramStart"/>
            <w:r w:rsidRPr="00A25847">
              <w:rPr>
                <w:rFonts w:asciiTheme="minorHAnsi" w:hAnsiTheme="minorHAnsi" w:cstheme="minorHAnsi"/>
                <w:i/>
                <w:sz w:val="20"/>
                <w:szCs w:val="20"/>
              </w:rPr>
              <w:t>evidences</w:t>
            </w:r>
            <w:proofErr w:type="gramEnd"/>
            <w:r w:rsidRPr="00A2584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associated to the declared qualifications:</w:t>
            </w:r>
          </w:p>
          <w:p w14:paraId="6CBF4476" w14:textId="77777777" w:rsidR="00B31314" w:rsidRPr="00A25847" w:rsidRDefault="00B31314" w:rsidP="008E66F5">
            <w:pPr>
              <w:pStyle w:val="ListParagraph"/>
              <w:widowControl/>
              <w:numPr>
                <w:ilvl w:val="0"/>
                <w:numId w:val="3"/>
              </w:numPr>
              <w:adjustRightInd w:val="0"/>
              <w:spacing w:befor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25847">
              <w:rPr>
                <w:rFonts w:asciiTheme="minorHAnsi" w:hAnsiTheme="minorHAnsi" w:cstheme="minorHAnsi"/>
                <w:i/>
                <w:sz w:val="20"/>
                <w:szCs w:val="20"/>
              </w:rPr>
              <w:t>Attach the relevant evidence to the Résumé (ex. Aircraft type training courses, training certificates, etc.)</w:t>
            </w:r>
          </w:p>
          <w:p w14:paraId="00B24F38" w14:textId="77777777" w:rsidR="00B31314" w:rsidRPr="00A25847" w:rsidRDefault="00B31314" w:rsidP="008E66F5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25847">
              <w:rPr>
                <w:rFonts w:asciiTheme="minorHAnsi" w:hAnsiTheme="minorHAnsi" w:cstheme="minorHAnsi"/>
                <w:i/>
                <w:sz w:val="20"/>
                <w:szCs w:val="20"/>
              </w:rPr>
              <w:t>or</w:t>
            </w:r>
          </w:p>
          <w:p w14:paraId="5395BDA2" w14:textId="77777777" w:rsidR="00B31314" w:rsidRPr="00A25847" w:rsidRDefault="00B31314" w:rsidP="008E66F5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298C2B9" w14:textId="77777777" w:rsidR="00B31314" w:rsidRPr="00A25847" w:rsidRDefault="00B31314" w:rsidP="008E66F5">
            <w:pPr>
              <w:pStyle w:val="ListParagraph"/>
              <w:widowControl/>
              <w:numPr>
                <w:ilvl w:val="0"/>
                <w:numId w:val="3"/>
              </w:numPr>
              <w:adjustRightInd w:val="0"/>
              <w:spacing w:before="0"/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  <w:r w:rsidRPr="00A2584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Attach a printout issued by the organization internal training system, dated &amp; signed by the person indicated in item (3)  </w:t>
            </w:r>
          </w:p>
        </w:tc>
      </w:tr>
      <w:tr w:rsidR="00B31314" w:rsidRPr="00956302" w14:paraId="0221CE54" w14:textId="77777777" w:rsidTr="008E66F5">
        <w:tc>
          <w:tcPr>
            <w:tcW w:w="851" w:type="dxa"/>
            <w:shd w:val="clear" w:color="auto" w:fill="auto"/>
            <w:vAlign w:val="center"/>
          </w:tcPr>
          <w:p w14:paraId="3EE4EA3A" w14:textId="77777777" w:rsidR="00B31314" w:rsidRPr="00A25847" w:rsidRDefault="00B31314" w:rsidP="008E66F5">
            <w:pPr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2584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FA9A78" w14:textId="77777777" w:rsidR="00B31314" w:rsidRPr="00A25847" w:rsidRDefault="00B31314" w:rsidP="008E66F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2584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 experience relevant to the item position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1F04E0E9" w14:textId="77777777" w:rsidR="00B31314" w:rsidRPr="00A25847" w:rsidRDefault="00B31314" w:rsidP="008E66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5847">
              <w:rPr>
                <w:rFonts w:asciiTheme="minorHAnsi" w:hAnsiTheme="minorHAnsi" w:cstheme="minorHAnsi"/>
                <w:sz w:val="20"/>
                <w:szCs w:val="20"/>
              </w:rPr>
              <w:t>List the work experiences of the person indicated in item (3) which are relevant to the item (5) position in the following format:</w:t>
            </w:r>
          </w:p>
          <w:p w14:paraId="1935131A" w14:textId="77777777" w:rsidR="00B31314" w:rsidRPr="00A25847" w:rsidRDefault="00B31314" w:rsidP="008E66F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25847">
              <w:rPr>
                <w:rFonts w:asciiTheme="minorHAnsi" w:hAnsiTheme="minorHAnsi" w:cstheme="minorHAnsi"/>
                <w:i/>
                <w:sz w:val="20"/>
                <w:szCs w:val="20"/>
              </w:rPr>
              <w:t>period from/to- Position covered- company/</w:t>
            </w:r>
            <w:proofErr w:type="spellStart"/>
            <w:proofErr w:type="gramStart"/>
            <w:r w:rsidRPr="00A25847">
              <w:rPr>
                <w:rFonts w:asciiTheme="minorHAnsi" w:hAnsiTheme="minorHAnsi" w:cstheme="minorHAnsi"/>
                <w:i/>
                <w:sz w:val="20"/>
                <w:szCs w:val="20"/>
              </w:rPr>
              <w:t>organisation</w:t>
            </w:r>
            <w:proofErr w:type="spellEnd"/>
            <w:proofErr w:type="gramEnd"/>
            <w:r w:rsidRPr="00A2584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242A98B9" w14:textId="77777777" w:rsidR="00B31314" w:rsidRPr="00A25847" w:rsidRDefault="00B31314" w:rsidP="008E66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C002B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Refer to WI.CAO.00115</w:t>
            </w:r>
            <w: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 “Management Personnel”</w:t>
            </w:r>
            <w:r w:rsidRPr="002C002B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 xml:space="preserve">, table in </w:t>
            </w:r>
            <w:r w:rsidRPr="00A25847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paragraph 3.1</w:t>
            </w:r>
            <w:r w:rsidRPr="00A25847">
              <w:rPr>
                <w:rFonts w:asciiTheme="minorHAnsi" w:hAnsiTheme="minorHAnsi" w:cstheme="minorHAnsi"/>
                <w:sz w:val="20"/>
                <w:szCs w:val="20"/>
              </w:rPr>
              <w:t>, column “background and experience” for the minimum requirements that apply to the position identified in item (5)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25847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proofErr w:type="gramStart"/>
            <w:r w:rsidRPr="00A25847">
              <w:rPr>
                <w:rFonts w:asciiTheme="minorHAnsi" w:hAnsiTheme="minorHAnsi" w:cstheme="minorHAnsi"/>
                <w:sz w:val="20"/>
                <w:szCs w:val="20"/>
              </w:rPr>
              <w:t>evidences</w:t>
            </w:r>
            <w:proofErr w:type="gramEnd"/>
            <w:r w:rsidRPr="00A25847">
              <w:rPr>
                <w:rFonts w:asciiTheme="minorHAnsi" w:hAnsiTheme="minorHAnsi" w:cstheme="minorHAnsi"/>
                <w:sz w:val="20"/>
                <w:szCs w:val="20"/>
              </w:rPr>
              <w:t xml:space="preserve"> to be provided. For any other nominated person not listed in column “Management </w:t>
            </w:r>
            <w:proofErr w:type="gramStart"/>
            <w:r w:rsidRPr="00A25847">
              <w:rPr>
                <w:rFonts w:asciiTheme="minorHAnsi" w:hAnsiTheme="minorHAnsi" w:cstheme="minorHAnsi"/>
                <w:sz w:val="20"/>
                <w:szCs w:val="20"/>
              </w:rPr>
              <w:t>personnel”  (</w:t>
            </w:r>
            <w:proofErr w:type="gramEnd"/>
            <w:r w:rsidRPr="00A25847">
              <w:rPr>
                <w:rFonts w:asciiTheme="minorHAnsi" w:hAnsiTheme="minorHAnsi" w:cstheme="minorHAnsi"/>
                <w:sz w:val="20"/>
                <w:szCs w:val="20"/>
              </w:rPr>
              <w:t>e.g. Logistic Manager, etc.) the minimum work experience  identified in grey blocks apply</w:t>
            </w:r>
          </w:p>
          <w:p w14:paraId="1131C79A" w14:textId="77777777" w:rsidR="00B31314" w:rsidRPr="00A25847" w:rsidRDefault="00B31314" w:rsidP="008E66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5847">
              <w:rPr>
                <w:rFonts w:asciiTheme="minorHAnsi" w:hAnsiTheme="minorHAnsi" w:cstheme="minorHAnsi"/>
                <w:sz w:val="20"/>
                <w:szCs w:val="20"/>
              </w:rPr>
              <w:t>Note: having this block only making reference to an attached document (</w:t>
            </w:r>
            <w:proofErr w:type="gramStart"/>
            <w:r w:rsidRPr="00A25847">
              <w:rPr>
                <w:rFonts w:asciiTheme="minorHAnsi" w:hAnsiTheme="minorHAnsi" w:cstheme="minorHAnsi"/>
                <w:sz w:val="20"/>
                <w:szCs w:val="20"/>
              </w:rPr>
              <w:t>e.g.</w:t>
            </w:r>
            <w:proofErr w:type="gramEnd"/>
            <w:r w:rsidRPr="00A25847">
              <w:rPr>
                <w:rFonts w:asciiTheme="minorHAnsi" w:hAnsiTheme="minorHAnsi" w:cstheme="minorHAnsi"/>
                <w:sz w:val="20"/>
                <w:szCs w:val="20"/>
              </w:rPr>
              <w:t xml:space="preserve"> CV, etc.) without entering the minimum work experience relevant to the position is not acceptable.</w:t>
            </w:r>
          </w:p>
        </w:tc>
        <w:tc>
          <w:tcPr>
            <w:tcW w:w="4507" w:type="dxa"/>
            <w:shd w:val="clear" w:color="auto" w:fill="auto"/>
          </w:tcPr>
          <w:p w14:paraId="3DC322FB" w14:textId="77777777" w:rsidR="00B31314" w:rsidRPr="00A25847" w:rsidRDefault="00B31314" w:rsidP="008E66F5">
            <w:pPr>
              <w:rPr>
                <w:rFonts w:asciiTheme="minorHAnsi" w:hAnsiTheme="minorHAnsi" w:cstheme="minorHAnsi"/>
                <w:color w:val="0000FF"/>
                <w:sz w:val="20"/>
                <w:szCs w:val="20"/>
              </w:rPr>
            </w:pPr>
          </w:p>
        </w:tc>
      </w:tr>
      <w:tr w:rsidR="00B31314" w:rsidRPr="00956302" w14:paraId="544E735C" w14:textId="77777777" w:rsidTr="008E66F5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52981" w14:textId="77777777" w:rsidR="00B31314" w:rsidRPr="00A25847" w:rsidRDefault="00B31314" w:rsidP="008E66F5">
            <w:pPr>
              <w:ind w:left="176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2584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n/a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63487" w14:textId="77777777" w:rsidR="00B31314" w:rsidRPr="00A25847" w:rsidRDefault="00B31314" w:rsidP="008E66F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2584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Date</w:t>
            </w:r>
          </w:p>
        </w:tc>
        <w:tc>
          <w:tcPr>
            <w:tcW w:w="6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9D06B" w14:textId="77777777" w:rsidR="00B31314" w:rsidRPr="00A25847" w:rsidRDefault="00B31314" w:rsidP="008E66F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25847">
              <w:rPr>
                <w:rFonts w:asciiTheme="minorHAnsi" w:hAnsiTheme="minorHAnsi" w:cstheme="minorHAnsi"/>
                <w:sz w:val="20"/>
                <w:szCs w:val="20"/>
              </w:rPr>
              <w:t>Enter the date in which the Résumé</w:t>
            </w:r>
            <w:r w:rsidRPr="00A25847" w:rsidDel="000D46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25847">
              <w:rPr>
                <w:rFonts w:asciiTheme="minorHAnsi" w:hAnsiTheme="minorHAnsi" w:cstheme="minorHAnsi"/>
                <w:sz w:val="20"/>
                <w:szCs w:val="20"/>
              </w:rPr>
              <w:t>is signed by the person indicated in item (3)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shd w:val="clear" w:color="auto" w:fill="auto"/>
          </w:tcPr>
          <w:p w14:paraId="419D8D9C" w14:textId="77777777" w:rsidR="00B31314" w:rsidRPr="00A25847" w:rsidRDefault="00B31314" w:rsidP="008E66F5">
            <w:pPr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B31314" w:rsidRPr="00030583" w14:paraId="3C0E9378" w14:textId="77777777" w:rsidTr="008E66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7A85" w14:textId="77777777" w:rsidR="00B31314" w:rsidRPr="00A25847" w:rsidRDefault="00B31314" w:rsidP="008E66F5">
            <w:pPr>
              <w:ind w:left="176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2584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n/a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21F2" w14:textId="77777777" w:rsidR="00B31314" w:rsidRPr="00A25847" w:rsidRDefault="00B31314" w:rsidP="008E66F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2584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34C2" w14:textId="77777777" w:rsidR="00B31314" w:rsidRPr="00A25847" w:rsidRDefault="00B31314" w:rsidP="008E66F5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25847">
              <w:rPr>
                <w:rFonts w:asciiTheme="minorHAnsi" w:hAnsiTheme="minorHAnsi" w:cstheme="minorHAnsi"/>
                <w:sz w:val="20"/>
                <w:szCs w:val="20"/>
              </w:rPr>
              <w:t>Enter the signature of the person indicated in item (3)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8A2E8" w14:textId="77777777" w:rsidR="00B31314" w:rsidRPr="00A25847" w:rsidRDefault="00B31314" w:rsidP="008E66F5">
            <w:pPr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2584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</w:t>
            </w:r>
            <w:r w:rsidRPr="00A25847">
              <w:rPr>
                <w:rFonts w:asciiTheme="minorHAnsi" w:hAnsiTheme="minorHAnsi" w:cstheme="minorHAnsi"/>
                <w:sz w:val="20"/>
                <w:szCs w:val="20"/>
              </w:rPr>
              <w:t>Résumé</w:t>
            </w:r>
            <w:r w:rsidRPr="00A25847" w:rsidDel="000D464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A2584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must be signed by the proposed person himself/herself. </w:t>
            </w:r>
          </w:p>
        </w:tc>
      </w:tr>
    </w:tbl>
    <w:p w14:paraId="1E3D66FA" w14:textId="77777777" w:rsidR="00A25847" w:rsidRPr="00E64F29" w:rsidRDefault="00A25847" w:rsidP="001A1060">
      <w:pPr>
        <w:spacing w:before="60"/>
        <w:ind w:left="280"/>
        <w:rPr>
          <w:rFonts w:asciiTheme="minorHAnsi" w:hAnsiTheme="minorHAnsi" w:cstheme="minorHAnsi"/>
          <w:b/>
          <w:sz w:val="20"/>
          <w:szCs w:val="20"/>
        </w:rPr>
      </w:pPr>
    </w:p>
    <w:sectPr w:rsidR="00A25847" w:rsidRPr="00E64F29" w:rsidSect="00A25847">
      <w:headerReference w:type="default" r:id="rId15"/>
      <w:pgSz w:w="15840" w:h="12240" w:orient="landscape"/>
      <w:pgMar w:top="440" w:right="480" w:bottom="82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23797" w14:textId="77777777" w:rsidR="00CB5128" w:rsidRDefault="00CB5128" w:rsidP="006D17D5">
      <w:r>
        <w:separator/>
      </w:r>
    </w:p>
  </w:endnote>
  <w:endnote w:type="continuationSeparator" w:id="0">
    <w:p w14:paraId="1C7D1E60" w14:textId="77777777" w:rsidR="00CB5128" w:rsidRDefault="00CB5128" w:rsidP="006D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FC4B6" w14:textId="04A32D66" w:rsidR="00C7032A" w:rsidRDefault="006D17D5" w:rsidP="006D17D5">
    <w:pPr>
      <w:spacing w:before="64" w:line="244" w:lineRule="auto"/>
      <w:ind w:left="1388"/>
      <w:rPr>
        <w:sz w:val="18"/>
      </w:rPr>
    </w:pPr>
    <w:r>
      <w:rPr>
        <w:noProof/>
      </w:rPr>
      <w:drawing>
        <wp:anchor distT="0" distB="0" distL="0" distR="0" simplePos="0" relativeHeight="251659776" behindDoc="0" locked="0" layoutInCell="1" allowOverlap="1" wp14:anchorId="5126995E" wp14:editId="7BA7BC36">
          <wp:simplePos x="0" y="0"/>
          <wp:positionH relativeFrom="page">
            <wp:posOffset>484496</wp:posOffset>
          </wp:positionH>
          <wp:positionV relativeFrom="paragraph">
            <wp:posOffset>45720</wp:posOffset>
          </wp:positionV>
          <wp:extent cx="509640" cy="342906"/>
          <wp:effectExtent l="0" t="0" r="0" b="0"/>
          <wp:wrapNone/>
          <wp:docPr id="1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9640" cy="3429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Grid"/>
      <w:tblW w:w="0" w:type="auto"/>
      <w:tblInd w:w="13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30"/>
      <w:gridCol w:w="1052"/>
    </w:tblGrid>
    <w:tr w:rsidR="00C7032A" w14:paraId="4B85A451" w14:textId="77777777" w:rsidTr="00C7032A">
      <w:tc>
        <w:tcPr>
          <w:tcW w:w="8530" w:type="dxa"/>
        </w:tcPr>
        <w:p w14:paraId="54494335" w14:textId="0311571C" w:rsidR="00C7032A" w:rsidRDefault="00C7032A" w:rsidP="00C7032A">
          <w:pPr>
            <w:spacing w:before="64" w:line="244" w:lineRule="auto"/>
            <w:rPr>
              <w:sz w:val="18"/>
            </w:rPr>
          </w:pPr>
          <w:r>
            <w:rPr>
              <w:sz w:val="18"/>
            </w:rPr>
            <w:t>FO.CAO.00156-002 © European Union Aviation Safety Agency. All rights reserved. ISO9001 Certified Proprietary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document.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Copies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are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not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controlled.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Confirm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revision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status</w:t>
          </w:r>
          <w:r>
            <w:rPr>
              <w:spacing w:val="-4"/>
              <w:sz w:val="18"/>
            </w:rPr>
            <w:t xml:space="preserve"> </w:t>
          </w:r>
          <w:r>
            <w:rPr>
              <w:sz w:val="18"/>
            </w:rPr>
            <w:t>through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the</w:t>
          </w:r>
          <w:r>
            <w:rPr>
              <w:spacing w:val="-3"/>
              <w:sz w:val="18"/>
            </w:rPr>
            <w:t xml:space="preserve"> </w:t>
          </w:r>
          <w:r>
            <w:rPr>
              <w:sz w:val="18"/>
            </w:rPr>
            <w:t>EASA-Internet/Intranet.</w:t>
          </w:r>
        </w:p>
      </w:tc>
      <w:tc>
        <w:tcPr>
          <w:tcW w:w="1052" w:type="dxa"/>
        </w:tcPr>
        <w:p w14:paraId="19A434AE" w14:textId="0D437F93" w:rsidR="00C7032A" w:rsidRDefault="00C7032A" w:rsidP="00C7032A">
          <w:pPr>
            <w:spacing w:before="64" w:line="244" w:lineRule="auto"/>
            <w:rPr>
              <w:sz w:val="18"/>
            </w:rPr>
          </w:pPr>
          <w:r>
            <w:rPr>
              <w:color w:val="000000"/>
              <w:sz w:val="18"/>
            </w:rPr>
            <w:t xml:space="preserve">Page </w:t>
          </w:r>
          <w:r>
            <w:rPr>
              <w:color w:val="000000"/>
              <w:sz w:val="16"/>
            </w:rPr>
            <w:fldChar w:fldCharType="begin"/>
          </w:r>
          <w:r>
            <w:rPr>
              <w:color w:val="000000"/>
              <w:sz w:val="16"/>
            </w:rPr>
            <w:instrText>PAGE</w:instrText>
          </w:r>
          <w:r>
            <w:rPr>
              <w:color w:val="000000"/>
              <w:sz w:val="16"/>
            </w:rPr>
            <w:fldChar w:fldCharType="separate"/>
          </w:r>
          <w:r>
            <w:rPr>
              <w:color w:val="000000"/>
              <w:sz w:val="16"/>
            </w:rPr>
            <w:t>1</w:t>
          </w:r>
          <w:r>
            <w:rPr>
              <w:color w:val="000000"/>
              <w:sz w:val="16"/>
            </w:rPr>
            <w:fldChar w:fldCharType="end"/>
          </w:r>
          <w:r>
            <w:rPr>
              <w:color w:val="000000"/>
              <w:sz w:val="18"/>
            </w:rPr>
            <w:t xml:space="preserve"> of </w:t>
          </w:r>
          <w:r>
            <w:rPr>
              <w:color w:val="000000"/>
              <w:sz w:val="18"/>
            </w:rPr>
            <w:fldChar w:fldCharType="begin"/>
          </w:r>
          <w:r>
            <w:rPr>
              <w:color w:val="000000"/>
              <w:sz w:val="18"/>
            </w:rPr>
            <w:instrText>NUMPAGES</w:instrText>
          </w:r>
          <w:r>
            <w:rPr>
              <w:color w:val="000000"/>
              <w:sz w:val="18"/>
            </w:rPr>
            <w:fldChar w:fldCharType="separate"/>
          </w:r>
          <w:r>
            <w:rPr>
              <w:color w:val="000000"/>
              <w:sz w:val="18"/>
            </w:rPr>
            <w:t>9</w:t>
          </w:r>
          <w:r>
            <w:rPr>
              <w:color w:val="000000"/>
              <w:sz w:val="18"/>
            </w:rPr>
            <w:fldChar w:fldCharType="end"/>
          </w:r>
        </w:p>
      </w:tc>
    </w:tr>
  </w:tbl>
  <w:p w14:paraId="29A59A8B" w14:textId="58213D0B" w:rsidR="006D17D5" w:rsidRDefault="006D17D5" w:rsidP="006D17D5">
    <w:pPr>
      <w:spacing w:before="64" w:line="244" w:lineRule="auto"/>
      <w:ind w:left="1388"/>
      <w:rPr>
        <w:sz w:val="18"/>
      </w:rPr>
    </w:pPr>
  </w:p>
  <w:p w14:paraId="442E5C11" w14:textId="77777777" w:rsidR="006D17D5" w:rsidRDefault="006D17D5" w:rsidP="006D17D5">
    <w:pPr>
      <w:spacing w:before="1"/>
      <w:ind w:left="308"/>
      <w:rPr>
        <w:sz w:val="10"/>
      </w:rPr>
    </w:pPr>
  </w:p>
  <w:p w14:paraId="5ECCB9FB" w14:textId="6CEC66BD" w:rsidR="006D17D5" w:rsidRDefault="006D17D5" w:rsidP="006D17D5">
    <w:pPr>
      <w:spacing w:before="1"/>
      <w:ind w:left="308"/>
      <w:rPr>
        <w:sz w:val="10"/>
      </w:rPr>
    </w:pPr>
    <w:r>
      <w:rPr>
        <w:sz w:val="10"/>
      </w:rPr>
      <w:t>An</w:t>
    </w:r>
    <w:r>
      <w:rPr>
        <w:spacing w:val="-2"/>
        <w:sz w:val="10"/>
      </w:rPr>
      <w:t xml:space="preserve"> </w:t>
    </w:r>
    <w:r>
      <w:rPr>
        <w:sz w:val="10"/>
      </w:rPr>
      <w:t>agency</w:t>
    </w:r>
    <w:r>
      <w:rPr>
        <w:spacing w:val="-2"/>
        <w:sz w:val="10"/>
      </w:rPr>
      <w:t xml:space="preserve"> </w:t>
    </w:r>
    <w:r>
      <w:rPr>
        <w:sz w:val="10"/>
      </w:rPr>
      <w:t>of</w:t>
    </w:r>
    <w:r>
      <w:rPr>
        <w:spacing w:val="-2"/>
        <w:sz w:val="10"/>
      </w:rPr>
      <w:t xml:space="preserve"> </w:t>
    </w:r>
    <w:r>
      <w:rPr>
        <w:sz w:val="10"/>
      </w:rPr>
      <w:t>the</w:t>
    </w:r>
    <w:r>
      <w:rPr>
        <w:spacing w:val="-2"/>
        <w:sz w:val="10"/>
      </w:rPr>
      <w:t xml:space="preserve"> </w:t>
    </w:r>
    <w:r>
      <w:rPr>
        <w:sz w:val="10"/>
      </w:rPr>
      <w:t>European</w:t>
    </w:r>
    <w:r>
      <w:rPr>
        <w:spacing w:val="-2"/>
        <w:sz w:val="10"/>
      </w:rPr>
      <w:t xml:space="preserve"> Union</w:t>
    </w:r>
  </w:p>
  <w:p w14:paraId="1EF0EF60" w14:textId="501D7691" w:rsidR="006D17D5" w:rsidRDefault="006D17D5">
    <w:pPr>
      <w:pStyle w:val="Footer"/>
    </w:pPr>
  </w:p>
  <w:p w14:paraId="0444D284" w14:textId="77777777" w:rsidR="006D17D5" w:rsidRDefault="006D1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B39E0" w14:textId="77777777" w:rsidR="00CB5128" w:rsidRDefault="00CB5128" w:rsidP="006D17D5">
      <w:r>
        <w:separator/>
      </w:r>
    </w:p>
  </w:footnote>
  <w:footnote w:type="continuationSeparator" w:id="0">
    <w:p w14:paraId="73A0EDD7" w14:textId="77777777" w:rsidR="00CB5128" w:rsidRDefault="00CB5128" w:rsidP="006D1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19CF" w14:textId="77777777" w:rsidR="00537B62" w:rsidRPr="00A25847" w:rsidRDefault="00537B62" w:rsidP="00537B62">
    <w:pPr>
      <w:pStyle w:val="Header"/>
      <w:jc w:val="center"/>
      <w:rPr>
        <w:sz w:val="16"/>
        <w:szCs w:val="16"/>
      </w:rPr>
    </w:pPr>
    <w:r w:rsidRPr="00A25847">
      <w:rPr>
        <w:rFonts w:asciiTheme="minorHAnsi" w:hAnsiTheme="minorHAnsi" w:cs="Arial"/>
        <w:b/>
        <w:bCs/>
      </w:rPr>
      <w:t xml:space="preserve">Management Personnel </w:t>
    </w:r>
    <w:r w:rsidRPr="00A25847">
      <w:rPr>
        <w:rFonts w:asciiTheme="minorHAnsi" w:hAnsiTheme="minorHAnsi"/>
        <w:b/>
        <w:bCs/>
      </w:rPr>
      <w:t>Résumé</w:t>
    </w:r>
    <w:r>
      <w:rPr>
        <w:rFonts w:asciiTheme="minorHAnsi" w:hAnsiTheme="minorHAnsi"/>
        <w:b/>
        <w:bCs/>
      </w:rPr>
      <w:t xml:space="preserve">- </w:t>
    </w:r>
    <w:r w:rsidRPr="00A25847">
      <w:rPr>
        <w:rFonts w:asciiTheme="minorHAnsi" w:hAnsiTheme="minorHAnsi" w:cs="Arial"/>
        <w:b/>
        <w:bCs/>
      </w:rPr>
      <w:t>Filling Instructions</w:t>
    </w:r>
  </w:p>
  <w:p w14:paraId="5702F8D0" w14:textId="77777777" w:rsidR="00537B62" w:rsidRDefault="00537B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64AC6"/>
    <w:multiLevelType w:val="hybridMultilevel"/>
    <w:tmpl w:val="6F6E4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57859"/>
    <w:multiLevelType w:val="hybridMultilevel"/>
    <w:tmpl w:val="8C182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75095"/>
    <w:multiLevelType w:val="hybridMultilevel"/>
    <w:tmpl w:val="7B2004BC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27B16152"/>
    <w:multiLevelType w:val="hybridMultilevel"/>
    <w:tmpl w:val="BDA86A30"/>
    <w:lvl w:ilvl="0" w:tplc="1BF4B9E2">
      <w:start w:val="1"/>
      <w:numFmt w:val="decimal"/>
      <w:lvlText w:val="%1."/>
      <w:lvlJc w:val="left"/>
      <w:pPr>
        <w:ind w:left="356" w:hanging="201"/>
      </w:pPr>
      <w:rPr>
        <w:rFonts w:ascii="Calibri" w:eastAsia="Calibri" w:hAnsi="Calibri" w:cs="Calibri" w:hint="default"/>
        <w:b/>
        <w:bCs/>
        <w:i w:val="0"/>
        <w:iCs w:val="0"/>
        <w:w w:val="100"/>
        <w:sz w:val="20"/>
        <w:szCs w:val="20"/>
        <w:lang w:val="en-US" w:eastAsia="en-US" w:bidi="ar-SA"/>
      </w:rPr>
    </w:lvl>
    <w:lvl w:ilvl="1" w:tplc="88A6B680">
      <w:numFmt w:val="bullet"/>
      <w:lvlText w:val="•"/>
      <w:lvlJc w:val="left"/>
      <w:pPr>
        <w:ind w:left="1422" w:hanging="201"/>
      </w:pPr>
      <w:rPr>
        <w:rFonts w:hint="default"/>
        <w:lang w:val="en-US" w:eastAsia="en-US" w:bidi="ar-SA"/>
      </w:rPr>
    </w:lvl>
    <w:lvl w:ilvl="2" w:tplc="DC3222C2">
      <w:numFmt w:val="bullet"/>
      <w:lvlText w:val="•"/>
      <w:lvlJc w:val="left"/>
      <w:pPr>
        <w:ind w:left="2484" w:hanging="201"/>
      </w:pPr>
      <w:rPr>
        <w:rFonts w:hint="default"/>
        <w:lang w:val="en-US" w:eastAsia="en-US" w:bidi="ar-SA"/>
      </w:rPr>
    </w:lvl>
    <w:lvl w:ilvl="3" w:tplc="BC825BB0">
      <w:numFmt w:val="bullet"/>
      <w:lvlText w:val="•"/>
      <w:lvlJc w:val="left"/>
      <w:pPr>
        <w:ind w:left="3546" w:hanging="201"/>
      </w:pPr>
      <w:rPr>
        <w:rFonts w:hint="default"/>
        <w:lang w:val="en-US" w:eastAsia="en-US" w:bidi="ar-SA"/>
      </w:rPr>
    </w:lvl>
    <w:lvl w:ilvl="4" w:tplc="EAFA02C8">
      <w:numFmt w:val="bullet"/>
      <w:lvlText w:val="•"/>
      <w:lvlJc w:val="left"/>
      <w:pPr>
        <w:ind w:left="4608" w:hanging="201"/>
      </w:pPr>
      <w:rPr>
        <w:rFonts w:hint="default"/>
        <w:lang w:val="en-US" w:eastAsia="en-US" w:bidi="ar-SA"/>
      </w:rPr>
    </w:lvl>
    <w:lvl w:ilvl="5" w:tplc="04DCCA10">
      <w:numFmt w:val="bullet"/>
      <w:lvlText w:val="•"/>
      <w:lvlJc w:val="left"/>
      <w:pPr>
        <w:ind w:left="5670" w:hanging="201"/>
      </w:pPr>
      <w:rPr>
        <w:rFonts w:hint="default"/>
        <w:lang w:val="en-US" w:eastAsia="en-US" w:bidi="ar-SA"/>
      </w:rPr>
    </w:lvl>
    <w:lvl w:ilvl="6" w:tplc="3BD25056">
      <w:numFmt w:val="bullet"/>
      <w:lvlText w:val="•"/>
      <w:lvlJc w:val="left"/>
      <w:pPr>
        <w:ind w:left="6732" w:hanging="201"/>
      </w:pPr>
      <w:rPr>
        <w:rFonts w:hint="default"/>
        <w:lang w:val="en-US" w:eastAsia="en-US" w:bidi="ar-SA"/>
      </w:rPr>
    </w:lvl>
    <w:lvl w:ilvl="7" w:tplc="81C4CB28">
      <w:numFmt w:val="bullet"/>
      <w:lvlText w:val="•"/>
      <w:lvlJc w:val="left"/>
      <w:pPr>
        <w:ind w:left="7794" w:hanging="201"/>
      </w:pPr>
      <w:rPr>
        <w:rFonts w:hint="default"/>
        <w:lang w:val="en-US" w:eastAsia="en-US" w:bidi="ar-SA"/>
      </w:rPr>
    </w:lvl>
    <w:lvl w:ilvl="8" w:tplc="4DB442B8">
      <w:numFmt w:val="bullet"/>
      <w:lvlText w:val="•"/>
      <w:lvlJc w:val="left"/>
      <w:pPr>
        <w:ind w:left="8856" w:hanging="201"/>
      </w:pPr>
      <w:rPr>
        <w:rFonts w:hint="default"/>
        <w:lang w:val="en-US" w:eastAsia="en-US" w:bidi="ar-SA"/>
      </w:rPr>
    </w:lvl>
  </w:abstractNum>
  <w:abstractNum w:abstractNumId="4" w15:restartNumberingAfterBreak="0">
    <w:nsid w:val="50C96B5D"/>
    <w:multiLevelType w:val="hybridMultilevel"/>
    <w:tmpl w:val="441C3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53C0E"/>
    <w:multiLevelType w:val="hybridMultilevel"/>
    <w:tmpl w:val="20DA9B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333424">
    <w:abstractNumId w:val="3"/>
  </w:num>
  <w:num w:numId="2" w16cid:durableId="882450684">
    <w:abstractNumId w:val="5"/>
  </w:num>
  <w:num w:numId="3" w16cid:durableId="1672562034">
    <w:abstractNumId w:val="0"/>
  </w:num>
  <w:num w:numId="4" w16cid:durableId="1149442178">
    <w:abstractNumId w:val="2"/>
  </w:num>
  <w:num w:numId="5" w16cid:durableId="979385109">
    <w:abstractNumId w:val="1"/>
  </w:num>
  <w:num w:numId="6" w16cid:durableId="20476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01"/>
    <w:rsid w:val="000A448C"/>
    <w:rsid w:val="000C530F"/>
    <w:rsid w:val="000E79B8"/>
    <w:rsid w:val="00192ED5"/>
    <w:rsid w:val="00194307"/>
    <w:rsid w:val="001A1060"/>
    <w:rsid w:val="001B4CEC"/>
    <w:rsid w:val="001B64CE"/>
    <w:rsid w:val="0022024A"/>
    <w:rsid w:val="002C002B"/>
    <w:rsid w:val="002E1A47"/>
    <w:rsid w:val="00306614"/>
    <w:rsid w:val="003A4FC9"/>
    <w:rsid w:val="00425185"/>
    <w:rsid w:val="00430C7C"/>
    <w:rsid w:val="004354E9"/>
    <w:rsid w:val="00474E6A"/>
    <w:rsid w:val="004A1C00"/>
    <w:rsid w:val="004F103F"/>
    <w:rsid w:val="00531967"/>
    <w:rsid w:val="00537B62"/>
    <w:rsid w:val="00645EC8"/>
    <w:rsid w:val="00667203"/>
    <w:rsid w:val="006D17D5"/>
    <w:rsid w:val="00787E68"/>
    <w:rsid w:val="0079084B"/>
    <w:rsid w:val="007A6F5B"/>
    <w:rsid w:val="007D2B6E"/>
    <w:rsid w:val="00801E01"/>
    <w:rsid w:val="00801EDE"/>
    <w:rsid w:val="00832ED7"/>
    <w:rsid w:val="00841E68"/>
    <w:rsid w:val="008647F2"/>
    <w:rsid w:val="00882729"/>
    <w:rsid w:val="00890796"/>
    <w:rsid w:val="008A73ED"/>
    <w:rsid w:val="008D51C9"/>
    <w:rsid w:val="00983B90"/>
    <w:rsid w:val="00A25847"/>
    <w:rsid w:val="00AD304A"/>
    <w:rsid w:val="00B31314"/>
    <w:rsid w:val="00B35FBF"/>
    <w:rsid w:val="00B51A0C"/>
    <w:rsid w:val="00B51CFD"/>
    <w:rsid w:val="00B5387F"/>
    <w:rsid w:val="00C435F2"/>
    <w:rsid w:val="00C7032A"/>
    <w:rsid w:val="00C91EC9"/>
    <w:rsid w:val="00CB5128"/>
    <w:rsid w:val="00DF33D8"/>
    <w:rsid w:val="00E62D90"/>
    <w:rsid w:val="00E64F29"/>
    <w:rsid w:val="00F0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9C684"/>
  <w15:docId w15:val="{7A1F0D1A-C2A4-43F6-8703-DC7C6C97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60"/>
      <w:ind w:left="356" w:hanging="2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D17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7D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D17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7D5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1A1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4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CE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CEC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2ED7"/>
    <w:pPr>
      <w:widowControl/>
      <w:autoSpaceDE/>
      <w:autoSpaceDN/>
    </w:pPr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2E1A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DC2FC-8D25-4405-B577-153E3C3AD484}"/>
      </w:docPartPr>
      <w:docPartBody>
        <w:p w:rsidR="00CC0824" w:rsidRDefault="009802D6">
          <w:r w:rsidRPr="0052722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D6"/>
    <w:rsid w:val="00044CFF"/>
    <w:rsid w:val="005E46C5"/>
    <w:rsid w:val="009802D6"/>
    <w:rsid w:val="00C91F2F"/>
    <w:rsid w:val="00CC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02D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CopyVersionInformation ItemAdded</Name>
    <Synchronization>Synchronous</Synchronization>
    <Type>10001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ItemUpdated</Name>
    <Synchronization>Synchronous</Synchronization>
    <Type>10002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ItemCheckedIn</Name>
    <Synchronization>Synchronous</Synchronization>
    <Type>10004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CopyToRecordsCenter ItemUpdated</Name>
    <Synchronization>Asynchronous</Synchronization>
    <Type>10002</Type>
    <SequenceNumber>40110</SequenceNumber>
    <Url/>
    <Assembly>EASA.BA.IMF.RC.Core.Application, Version=1.0.0.0, Culture=neutral, PublicKeyToken=a01c64e5cd1f2deb</Assembly>
    <Class>EASA.BA.IMF.RC.Core.Application.EventReceivers.CopyToRecordsCenter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S Form" ma:contentTypeID="0x010100A14FE9BE6CE84F1BB23C774EC08C4AEA0601000B582AFEB7E0F54C933241E75A41A933" ma:contentTypeVersion="56" ma:contentTypeDescription="" ma:contentTypeScope="" ma:versionID="4a2520457e87b28457b5882b2f9c83ea">
  <xsd:schema xmlns:xsd="http://www.w3.org/2001/XMLSchema" xmlns:xs="http://www.w3.org/2001/XMLSchema" xmlns:p="http://schemas.microsoft.com/office/2006/metadata/properties" xmlns:ns2="391a2f22-9f1b-4edd-a10b-257ace2d067d" xmlns:ns3="720140C3-6DF4-409B-A1F7-429D32417DCA" xmlns:ns4="13a41462-d3c5-4676-81cf-1cb4ae80045f" xmlns:ns5="6E10281A-CD3A-4F0C-9B7D-A2009929208B" targetNamespace="http://schemas.microsoft.com/office/2006/metadata/properties" ma:root="true" ma:fieldsID="37fa0f8d811b7bd5cb8d98e65cc4f50b" ns2:_="" ns3:_="" ns4:_="" ns5:_="">
    <xsd:import namespace="391a2f22-9f1b-4edd-a10b-257ace2d067d"/>
    <xsd:import namespace="720140C3-6DF4-409B-A1F7-429D32417DCA"/>
    <xsd:import namespace="13a41462-d3c5-4676-81cf-1cb4ae80045f"/>
    <xsd:import namespace="6E10281A-CD3A-4F0C-9B7D-A200992920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MF_C0_Description" minOccurs="0"/>
                <xsd:element ref="ns2:IMF_C0_Contributor" minOccurs="0"/>
                <xsd:element ref="ns2:IMF_C0_Archived" minOccurs="0"/>
                <xsd:element ref="ns3:IMF_C0_TaxonomyTaxHTField0" minOccurs="0"/>
                <xsd:element ref="ns2:IMF_C0_Owner" minOccurs="0"/>
                <xsd:element ref="ns2:IMF_C0_OriginatedTimestamp" minOccurs="0"/>
                <xsd:element ref="ns2:IMF_C0_PublicationStatus"/>
                <xsd:element ref="ns3:IMF_C0_SourceTaxHTField0" minOccurs="0"/>
                <xsd:element ref="ns2:IMF_C0_Distribution" minOccurs="0"/>
                <xsd:element ref="ns2:IMF_C0_Language" minOccurs="0"/>
                <xsd:element ref="ns2:TaxKeywordTaxHTField" minOccurs="0"/>
                <xsd:element ref="ns4:IMSProcessTaxonomyTaxHTField0" minOccurs="0"/>
                <xsd:element ref="ns2:TaxCatchAll" minOccurs="0"/>
                <xsd:element ref="ns2:TaxCatchAllLabel" minOccurs="0"/>
                <xsd:element ref="ns4:IMSApprovalDate" minOccurs="0"/>
                <xsd:element ref="ns4:IMSApprovalStatus" minOccurs="0"/>
                <xsd:element ref="ns4:IMSArisId" minOccurs="0"/>
                <xsd:element ref="ns4:IMSAcronymTaxHTField0" minOccurs="0"/>
                <xsd:element ref="ns4:IMSFormType"/>
                <xsd:element ref="ns4:IMSRegulatorySource"/>
                <xsd:element ref="ns4:IMSSensitivityMarking"/>
                <xsd:element ref="ns5:IMF_RC_RefDocumentGuid" minOccurs="0"/>
                <xsd:element ref="ns5:IMF_RC_RefDocumentId" minOccurs="0"/>
                <xsd:element ref="ns5:IMF_RC_RefDocumentVersion" minOccurs="0"/>
                <xsd:element ref="ns5:IMF_RC_RefDocumentLib" minOccurs="0"/>
                <xsd:element ref="ns5:IMF_RC_RefDocumentSet" minOccurs="0"/>
                <xsd:element ref="ns5:IMF_RC_RefDocument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2f22-9f1b-4edd-a10b-257ace2d06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MF_C0_Description" ma:index="12" nillable="true" ma:displayName="Description" ma:description="Short description of document and its contents" ma:internalName="IMF_C0_Description" ma:readOnly="false">
      <xsd:simpleType>
        <xsd:restriction base="dms:Note">
          <xsd:maxLength value="255"/>
        </xsd:restriction>
      </xsd:simpleType>
    </xsd:element>
    <xsd:element name="IMF_C0_Contributor" ma:index="13" nillable="true" ma:displayName="Contributor" ma:description="Indicate one or more contributors to the object" ma:list="UserInfo" ma:internalName="IMF_C0_Contribu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Archived" ma:index="14" nillable="true" ma:displayName="Archived" ma:default="0" ma:description="Indicates cycle status of object" ma:hidden="true" ma:internalName="IMF_C0_Archived" ma:readOnly="false">
      <xsd:simpleType>
        <xsd:restriction base="dms:Boolean"/>
      </xsd:simpleType>
    </xsd:element>
    <xsd:element name="IMF_C0_Owner" ma:index="17" nillable="true" ma:displayName="Owner" ma:default="" ma:description="Indicates Head of department" ma:hidden="true" ma:list="UserInfo" ma:internalName="IMF_C0_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OriginatedTimestamp" ma:index="18" nillable="true" ma:displayName="Originated timestamp" ma:default="[today]" ma:description="Indicates originated timestamp of object if not created in SP" ma:format="DateTime" ma:internalName="IMF_C0_OriginatedTimestamp" ma:readOnly="false">
      <xsd:simpleType>
        <xsd:restriction base="dms:DateTime"/>
      </xsd:simpleType>
    </xsd:element>
    <xsd:element name="IMF_C0_PublicationStatus" ma:index="19" ma:displayName="Publication status" ma:default="EASA internal" ma:description="Indictates if the object can be published outwards the Internet" ma:internalName="IMF_C0_PublicationStatus" ma:readOnly="false">
      <xsd:simpleType>
        <xsd:restriction base="dms:Choice">
          <xsd:enumeration value="EASA internal"/>
          <xsd:enumeration value="Not reviewed for public release"/>
          <xsd:enumeration value="Approved for public release"/>
          <xsd:enumeration value="Sensitive but unclassified"/>
        </xsd:restriction>
      </xsd:simpleType>
    </xsd:element>
    <xsd:element name="IMF_C0_Distribution" ma:index="22" nillable="true" ma:displayName="Distribution" ma:default="EASA" ma:description="Indicate if object comes into or leaves EASA (EASA/In/Out)" ma:hidden="true" ma:internalName="IMF_C0_Distribution" ma:readOnly="false">
      <xsd:simpleType>
        <xsd:restriction base="dms:Choice">
          <xsd:enumeration value="EASA"/>
          <xsd:enumeration value="In"/>
          <xsd:enumeration value="Out"/>
        </xsd:restriction>
      </xsd:simpleType>
    </xsd:element>
    <xsd:element name="IMF_C0_Language" ma:index="23" nillable="true" ma:displayName="Language" ma:default="English" ma:description="" ma:hidden="true" ma:internalName="IMF_C0_Language" ma:readOnly="false">
      <xsd:simpleType>
        <xsd:restriction base="dms:Choice">
          <xsd:enumeration value="English"/>
          <xsd:enumeration value="French"/>
          <xsd:enumeration value="German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8358dc2d-5dac-4cc2-8ed1-5c20419657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23859e3b-acf6-4239-bdbf-866f974b27ec}" ma:internalName="TaxCatchAll" ma:showField="CatchAllData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23859e3b-acf6-4239-bdbf-866f974b27ec}" ma:internalName="TaxCatchAllLabel" ma:readOnly="true" ma:showField="CatchAllDataLabel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140C3-6DF4-409B-A1F7-429D32417DCA" elementFormDefault="qualified">
    <xsd:import namespace="http://schemas.microsoft.com/office/2006/documentManagement/types"/>
    <xsd:import namespace="http://schemas.microsoft.com/office/infopath/2007/PartnerControls"/>
    <xsd:element name="IMF_C0_TaxonomyTaxHTField0" ma:index="15" nillable="true" ma:taxonomy="true" ma:internalName="IMF_C0_TaxonomyTaxHTField0" ma:taxonomyFieldName="IMF_C0_Taxonomy" ma:displayName="Taxonomy" ma:readOnly="false" ma:fieldId="{cf456d8d-8c00-4f58-9eea-3acf158a8d25}" ma:sspId="8358dc2d-5dac-4cc2-8ed1-5c2041965753" ma:termSetId="4b10b631-c2b5-4fc7-abfe-3cafbec3fc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F_C0_SourceTaxHTField0" ma:index="20" ma:taxonomy="true" ma:internalName="IMF_C0_SourceTaxHTField0" ma:taxonomyFieldName="IMF_C0_Source" ma:displayName="Source" ma:readOnly="false" ma:default="1;#EASA|f2fd8376-381c-4ede-a9cd-0a84d06f4d45" ma:fieldId="{eb94dad3-d236-47b0-8922-8fe392b9072c}" ma:sspId="8358dc2d-5dac-4cc2-8ed1-5c2041965753" ma:termSetId="c85d0ee6-6f1d-4fee-ac6f-42b79544e64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41462-d3c5-4676-81cf-1cb4ae80045f" elementFormDefault="qualified">
    <xsd:import namespace="http://schemas.microsoft.com/office/2006/documentManagement/types"/>
    <xsd:import namespace="http://schemas.microsoft.com/office/infopath/2007/PartnerControls"/>
    <xsd:element name="IMSProcessTaxonomyTaxHTField0" ma:index="26" ma:taxonomy="true" ma:internalName="IMSProcessTaxonomyTaxHTField0" ma:taxonomyFieldName="IMSProcessTaxonomy" ma:displayName="Process taxonomy (Q)" ma:default="" ma:fieldId="f18fae71-a947-4e07-8845-dca4bf3d380c" ma:taxonomyMulti="true" ma:sspId="8358dc2d-5dac-4cc2-8ed1-5c2041965753" ma:termSetId="89011a43-13ba-4f07-a418-2eea87b9ae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ApprovalDate" ma:index="30" nillable="true" ma:displayName="Approval date" ma:default="[today]" ma:description="Approval date" ma:format="DateTime" ma:indexed="true" ma:internalName="IMSApprovalDate">
      <xsd:simpleType>
        <xsd:restriction base="dms:DateTime"/>
      </xsd:simpleType>
    </xsd:element>
    <xsd:element name="IMSApprovalStatus" ma:index="31" nillable="true" ma:displayName="Approval status" ma:default="Draft" ma:description="Approval status" ma:indexed="true" ma:internalName="IMSApprovalStatus">
      <xsd:simpleType>
        <xsd:restriction base="dms:Choice">
          <xsd:enumeration value="Draft"/>
          <xsd:enumeration value="In review"/>
          <xsd:enumeration value="Approved"/>
        </xsd:restriction>
      </xsd:simpleType>
    </xsd:element>
    <xsd:element name="IMSArisId" ma:index="32" nillable="true" ma:displayName="Aris ID" ma:description="Aris ID" ma:internalName="IMSArisId">
      <xsd:simpleType>
        <xsd:restriction base="dms:Text"/>
      </xsd:simpleType>
    </xsd:element>
    <xsd:element name="IMSAcronymTaxHTField0" ma:index="33" nillable="true" ma:taxonomy="true" ma:internalName="IMSAcronymTaxHTField0" ma:taxonomyFieldName="IMSAcronym" ma:displayName="Acronym" ma:indexed="true" ma:default="" ma:fieldId="{dbafa9dc-4115-4a1e-a712-8c79b5d311f8}" ma:sspId="8358dc2d-5dac-4cc2-8ed1-5c2041965753" ma:termSetId="5682b1a9-309c-4d53-a544-a3b1129105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FormType" ma:index="35" ma:displayName="Form type" ma:default="Quality form" ma:description="Form type" ma:internalName="IMSFormType">
      <xsd:simpleType>
        <xsd:restriction base="dms:Choice">
          <xsd:enumeration value="Quality template"/>
          <xsd:enumeration value="Quality form"/>
          <xsd:enumeration value="EASA form"/>
          <xsd:enumeration value="Application form"/>
        </xsd:restriction>
      </xsd:simpleType>
    </xsd:element>
    <xsd:element name="IMSRegulatorySource" ma:index="36" ma:displayName="Regulatory source" ma:default="Non applicable" ma:description="Regulatory source" ma:internalName="IMSRegulatorySource">
      <xsd:simpleType>
        <xsd:restriction base="dms:Choice">
          <xsd:enumeration value="Non applicable"/>
          <xsd:enumeration value="Implementing rule"/>
          <xsd:enumeration value="Acceptable means of compliance"/>
          <xsd:enumeration value="Guidance material"/>
        </xsd:restriction>
      </xsd:simpleType>
    </xsd:element>
    <xsd:element name="IMSSensitivityMarking" ma:index="37" ma:displayName="Sensitivity marking" ma:default="Non applicable" ma:description="Indicates sensitivity level" ma:internalName="IMSSensitivityMarking">
      <xsd:simpleType>
        <xsd:restriction base="dms:Choice">
          <xsd:enumeration value="Non applicable"/>
          <xsd:enumeration value="Public"/>
          <xsd:enumeration value="Internal"/>
          <xsd:enumeration value="Limited distribution"/>
          <xsd:enumeration value="HR matte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0281A-CD3A-4F0C-9B7D-A2009929208B" elementFormDefault="qualified">
    <xsd:import namespace="http://schemas.microsoft.com/office/2006/documentManagement/types"/>
    <xsd:import namespace="http://schemas.microsoft.com/office/infopath/2007/PartnerControls"/>
    <xsd:element name="IMF_RC_RefDocumentGuid" ma:index="38" nillable="true" ma:displayName="RefGuid" ma:description="" ma:hidden="true" ma:internalName="IMF_RC_RefDocumentGuid">
      <xsd:simpleType>
        <xsd:restriction base="dms:Text"/>
      </xsd:simpleType>
    </xsd:element>
    <xsd:element name="IMF_RC_RefDocumentId" ma:index="39" nillable="true" ma:displayName="RefId" ma:description="" ma:hidden="true" ma:internalName="IMF_RC_RefDocumentId">
      <xsd:simpleType>
        <xsd:restriction base="dms:Text"/>
      </xsd:simpleType>
    </xsd:element>
    <xsd:element name="IMF_RC_RefDocumentVersion" ma:index="40" nillable="true" ma:displayName="RefVer" ma:description="" ma:hidden="true" ma:internalName="IMF_RC_RefDocumentVersion">
      <xsd:simpleType>
        <xsd:restriction base="dms:Text"/>
      </xsd:simpleType>
    </xsd:element>
    <xsd:element name="IMF_RC_RefDocumentLib" ma:index="41" nillable="true" ma:displayName="RefLib" ma:description="" ma:hidden="true" ma:internalName="IMF_RC_RefDocumentLib">
      <xsd:simpleType>
        <xsd:restriction base="dms:Text"/>
      </xsd:simpleType>
    </xsd:element>
    <xsd:element name="IMF_RC_RefDocumentSet" ma:index="42" nillable="true" ma:displayName="RefDs" ma:description="" ma:hidden="true" ma:internalName="IMF_RC_RefDocumentSet">
      <xsd:simpleType>
        <xsd:restriction base="dms:Text"/>
      </xsd:simpleType>
    </xsd:element>
    <xsd:element name="IMF_RC_RefDocumentInfo" ma:index="43" nillable="true" ma:displayName="RefInfo" ma:description="" ma:hidden="true" ma:internalName="IMF_RC_RefDocumentInfo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8358dc2d-5dac-4cc2-8ed1-5c2041965753" ContentTypeId="0x010100A14FE9BE6CE84F1BB23C774EC08C4AEA06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F_C0_PublicationStatus xmlns="391a2f22-9f1b-4edd-a10b-257ace2d067d">EASA internal</IMF_C0_PublicationStatus>
    <IMF_C0_Language xmlns="391a2f22-9f1b-4edd-a10b-257ace2d067d">English</IMF_C0_Language>
    <IMF_RC_RefDocumentId xmlns="6E10281A-CD3A-4F0C-9B7D-A2009929208B" xsi:nil="true"/>
    <IMF_C0_Owner xmlns="391a2f22-9f1b-4edd-a10b-257ace2d067d">
      <UserInfo>
        <DisplayName/>
        <AccountId xsi:nil="true"/>
        <AccountType/>
      </UserInfo>
    </IMF_C0_Owner>
    <IMF_C0_OriginatedTimestamp xmlns="391a2f22-9f1b-4edd-a10b-257ace2d067d">2022-10-03T14:44:00+00:00</IMF_C0_OriginatedTimestamp>
    <IMF_RC_RefDocumentVersion xmlns="6E10281A-CD3A-4F0C-9B7D-A2009929208B" xsi:nil="true"/>
    <IMF_C0_Archived xmlns="391a2f22-9f1b-4edd-a10b-257ace2d067d">false</IMF_C0_Archived>
    <IMF_C0_Source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EASA</TermName>
          <TermId xmlns="http://schemas.microsoft.com/office/infopath/2007/PartnerControls">f2fd8376-381c-4ede-a9cd-0a84d06f4d45</TermId>
        </TermInfo>
      </Terms>
    </IMF_C0_SourceTaxHTField0>
    <IMF_RC_RefDocumentGuid xmlns="6E10281A-CD3A-4F0C-9B7D-A2009929208B" xsi:nil="true"/>
    <IMF_C0_Contributor xmlns="391a2f22-9f1b-4edd-a10b-257ace2d067d">
      <UserInfo>
        <DisplayName/>
        <AccountId xsi:nil="true"/>
        <AccountType/>
      </UserInfo>
    </IMF_C0_Contributor>
    <IMF_C0_Distribution xmlns="391a2f22-9f1b-4edd-a10b-257ace2d067d">EASA</IMF_C0_Distribution>
    <IMF_RC_RefDocumentLib xmlns="6E10281A-CD3A-4F0C-9B7D-A2009929208B" xsi:nil="true"/>
    <IMF_RC_RefDocumentSet xmlns="6E10281A-CD3A-4F0C-9B7D-A2009929208B" xsi:nil="true"/>
    <IMF_RC_RefDocumentInfo xmlns="6E10281A-CD3A-4F0C-9B7D-A2009929208B" xsi:nil="true"/>
    <IMF_C0_Description xmlns="391a2f22-9f1b-4edd-a10b-257ace2d067d">FO - Resume</IMF_C0_Description>
    <IMF_C0_Taxonomy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Continuing airworthiness organisation approval</TermName>
          <TermId xmlns="http://schemas.microsoft.com/office/infopath/2007/PartnerControls">d6cd9fa5-5c68-4692-866b-919ea7158d8b</TermId>
        </TermInfo>
      </Terms>
    </IMF_C0_TaxonomyTaxHTField0>
    <TaxKeywordTaxHTField xmlns="391a2f22-9f1b-4edd-a10b-257ace2d067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002</TermName>
          <TermId xmlns="http://schemas.microsoft.com/office/infopath/2007/PartnerControls">9574c73d-aacb-4300-80b2-caff1a734a26</TermId>
        </TermInfo>
      </Terms>
    </TaxKeywordTaxHTField>
    <_dlc_DocId xmlns="391a2f22-9f1b-4edd-a10b-257ace2d067d">EASAIMS-6-2131</_dlc_DocId>
    <_dlc_DocIdUrl xmlns="391a2f22-9f1b-4edd-a10b-257ace2d067d">
      <Url>https://dms.easa.europa.eu/case/IMS/_layouts/15/DocIdRedir.aspx?ID=EASAIMS-6-2131</Url>
      <Description>EASAIMS-6-2131</Description>
    </_dlc_DocIdUrl>
    <IMSArisId xmlns="13a41462-d3c5-4676-81cf-1cb4ae80045f">4c708a80-7578-11e9-5ac7-005056aa0538</IMSArisId>
    <IMSSensitivityMarking xmlns="13a41462-d3c5-4676-81cf-1cb4ae80045f">Non applicable</IMSSensitivityMarking>
    <IMSApprovalStatus xmlns="13a41462-d3c5-4676-81cf-1cb4ae80045f">Approved</IMSApprovalStatus>
    <IMSProcessTaxonomy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 approval</TermName>
          <TermId xmlns="http://schemas.microsoft.com/office/infopath/2007/PartnerControls">5970973d-bd2d-4559-9767-079cd2fe138a</TermId>
        </TermInfo>
        <TermInfo xmlns="http://schemas.microsoft.com/office/infopath/2007/PartnerControls">
          <TermName xmlns="http://schemas.microsoft.com/office/infopath/2007/PartnerControls">Continuing airworthiness organisation approval</TermName>
          <TermId xmlns="http://schemas.microsoft.com/office/infopath/2007/PartnerControls">5470758d-c65d-4dd1-870c-004bbdcc2276</TermId>
        </TermInfo>
      </Terms>
    </IMSProcessTaxonomyTaxHTField0>
    <IMSAcronym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CAO</TermName>
          <TermId xmlns="http://schemas.microsoft.com/office/infopath/2007/PartnerControls">82758c70-7293-4d93-93c1-1daa9f1c1fee</TermId>
        </TermInfo>
      </Terms>
    </IMSAcronymTaxHTField0>
    <TaxCatchAll xmlns="391a2f22-9f1b-4edd-a10b-257ace2d067d">
      <Value>101</Value>
      <Value>62</Value>
      <Value>136</Value>
      <Value>259</Value>
      <Value>1</Value>
      <Value>238</Value>
    </TaxCatchAll>
    <IMSFormType xmlns="13a41462-d3c5-4676-81cf-1cb4ae80045f">Quality form</IMSFormType>
    <IMSApprovalDate xmlns="13a41462-d3c5-4676-81cf-1cb4ae80045f">2022-11-10T13:45:00+00:00</IMSApprovalDate>
    <IMSRegulatorySource xmlns="13a41462-d3c5-4676-81cf-1cb4ae80045f">Non applicable</IMSRegulatorySource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9152A0-AE5D-4F8B-91F2-E5DD560391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628F8A-85B1-4C7B-97D7-7552F3F203A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22B5DC-6B02-41D2-8AED-BBF35B714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2f22-9f1b-4edd-a10b-257ace2d067d"/>
    <ds:schemaRef ds:uri="720140C3-6DF4-409B-A1F7-429D32417DCA"/>
    <ds:schemaRef ds:uri="13a41462-d3c5-4676-81cf-1cb4ae80045f"/>
    <ds:schemaRef ds:uri="6E10281A-CD3A-4F0C-9B7D-A2009929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C73BA1-31E3-495C-996F-3F1DBCD8726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BFA0034-D686-4415-82FD-0D4FF3A57BF3}">
  <ds:schemaRefs>
    <ds:schemaRef ds:uri="http://schemas.microsoft.com/office/2006/metadata/properties"/>
    <ds:schemaRef ds:uri="http://schemas.microsoft.com/office/infopath/2007/PartnerControls"/>
    <ds:schemaRef ds:uri="391a2f22-9f1b-4edd-a10b-257ace2d067d"/>
    <ds:schemaRef ds:uri="6E10281A-CD3A-4F0C-9B7D-A2009929208B"/>
    <ds:schemaRef ds:uri="720140C3-6DF4-409B-A1F7-429D32417DCA"/>
    <ds:schemaRef ds:uri="13a41462-d3c5-4676-81cf-1cb4ae80045f"/>
  </ds:schemaRefs>
</ds:datastoreItem>
</file>

<file path=customXml/itemProps6.xml><?xml version="1.0" encoding="utf-8"?>
<ds:datastoreItem xmlns:ds="http://schemas.openxmlformats.org/officeDocument/2006/customXml" ds:itemID="{A8B7A106-D082-4319-8C19-A7EF93D13D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 - Resume</vt:lpstr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 - Resume</dc:title>
  <dc:creator>PELLEGRINI Lorenzo</dc:creator>
  <cp:keywords>002</cp:keywords>
  <cp:lastModifiedBy>PELLEGRINI Lorenzo</cp:lastModifiedBy>
  <cp:revision>6</cp:revision>
  <dcterms:created xsi:type="dcterms:W3CDTF">2023-09-13T17:32:00Z</dcterms:created>
  <dcterms:modified xsi:type="dcterms:W3CDTF">2023-10-04T08:22:00Z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2018-04-30T00:00:00Z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2022-10-03T00:00:00Z</vt:filetime>
  </property>
  <property fmtid="{D5CDD505-2E9C-101B-9397-08002B2CF9AE}" pid="5" name="Producer">
    <vt:lpwstr>Adobe LiveCycle Designer ES 8.2</vt:lpwstr>
  </property>
  <property fmtid="{D5CDD505-2E9C-101B-9397-08002B2CF9AE}" pid="6" name="ContentTypeId">
    <vt:lpwstr>0x010100A14FE9BE6CE84F1BB23C774EC08C4AEA0601000B582AFEB7E0F54C933241E75A41A933</vt:lpwstr>
  </property>
  <property fmtid="{D5CDD505-2E9C-101B-9397-08002B2CF9AE}" pid="7" name="IMF_C0_Taxonomy">
    <vt:lpwstr>238;#Continuing airworthiness organisation approval|d6cd9fa5-5c68-4692-866b-919ea7158d8b</vt:lpwstr>
  </property>
  <property fmtid="{D5CDD505-2E9C-101B-9397-08002B2CF9AE}" pid="8" name="TaxKeyword">
    <vt:lpwstr>259;#002|9574c73d-aacb-4300-80b2-caff1a734a26</vt:lpwstr>
  </property>
  <property fmtid="{D5CDD505-2E9C-101B-9397-08002B2CF9AE}" pid="9" name="IMF_C33_CorrespondenceType">
    <vt:lpwstr/>
  </property>
  <property fmtid="{D5CDD505-2E9C-101B-9397-08002B2CF9AE}" pid="10" name="IMF_C33_TransactionCode">
    <vt:lpwstr/>
  </property>
  <property fmtid="{D5CDD505-2E9C-101B-9397-08002B2CF9AE}" pid="11" name="IMF_C0_Source">
    <vt:lpwstr>1;#EASA|f2fd8376-381c-4ede-a9cd-0a84d06f4d45</vt:lpwstr>
  </property>
  <property fmtid="{D5CDD505-2E9C-101B-9397-08002B2CF9AE}" pid="12" name="IMF_C33_OrganisationName">
    <vt:lpwstr/>
  </property>
  <property fmtid="{D5CDD505-2E9C-101B-9397-08002B2CF9AE}" pid="13" name="IMF_C33_TransactionNumber">
    <vt:lpwstr/>
  </property>
  <property fmtid="{D5CDD505-2E9C-101B-9397-08002B2CF9AE}" pid="14" name="_dlc_DocIdItemGuid">
    <vt:lpwstr>eb04cda7-4930-4be0-afd2-5dd314782481</vt:lpwstr>
  </property>
  <property fmtid="{D5CDD505-2E9C-101B-9397-08002B2CF9AE}" pid="15" name="IMF_C33_OrganisationNameTaxHTField0">
    <vt:lpwstr/>
  </property>
  <property fmtid="{D5CDD505-2E9C-101B-9397-08002B2CF9AE}" pid="16" name="TaxCatchAll">
    <vt:lpwstr>16309;#F145UG R11|d225eb7d-6687-425d-8526-8b0a13c75632;#3917;#Continuing airworthiness organisation approval|d6cd9fa5-5c68-4692-866b-919ea7158d8b;#1;#EASA|f2fd8376-381c-4ede-a9cd-0a84d06f4d45</vt:lpwstr>
  </property>
  <property fmtid="{D5CDD505-2E9C-101B-9397-08002B2CF9AE}" pid="17" name="IMF_C33_TransactionCodeTaxHTField0">
    <vt:lpwstr/>
  </property>
  <property fmtid="{D5CDD505-2E9C-101B-9397-08002B2CF9AE}" pid="18" name="IMF_C33_TransactionNumberTaxHTField0">
    <vt:lpwstr/>
  </property>
  <property fmtid="{D5CDD505-2E9C-101B-9397-08002B2CF9AE}" pid="19" name="IMF_C33_CorrespondenceTypeTaxHTField0">
    <vt:lpwstr/>
  </property>
  <property fmtid="{D5CDD505-2E9C-101B-9397-08002B2CF9AE}" pid="20" name="IMSAcronym">
    <vt:lpwstr>101;#CAO|82758c70-7293-4d93-93c1-1daa9f1c1fee</vt:lpwstr>
  </property>
  <property fmtid="{D5CDD505-2E9C-101B-9397-08002B2CF9AE}" pid="21" name="IMSProcessTaxonomy">
    <vt:lpwstr>136;#Organisation approval|5970973d-bd2d-4559-9767-079cd2fe138a;#62;#Continuing airworthiness organisation approval|5470758d-c65d-4dd1-870c-004bbdcc2276</vt:lpwstr>
  </property>
</Properties>
</file>