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AEC00" w14:textId="77777777" w:rsidR="00B05951" w:rsidRDefault="00B05951">
      <w:pPr>
        <w:pStyle w:val="Regular"/>
      </w:pPr>
      <w:bookmarkStart w:id="0" w:name="_GoBack"/>
      <w:bookmarkEnd w:id="0"/>
    </w:p>
    <w:p w14:paraId="7CBAEC01" w14:textId="77777777" w:rsidR="00B05951" w:rsidRDefault="00B05951">
      <w:pPr>
        <w:pStyle w:val="Regular"/>
      </w:pPr>
    </w:p>
    <w:p w14:paraId="7CBAEC02" w14:textId="77777777" w:rsidR="0066371F" w:rsidRPr="00365114" w:rsidRDefault="0066371F" w:rsidP="0066371F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365114">
        <w:rPr>
          <w:rFonts w:asciiTheme="minorHAnsi" w:hAnsiTheme="minorHAnsi"/>
          <w:sz w:val="22"/>
          <w:szCs w:val="22"/>
        </w:rPr>
        <w:t>Article 14.4 of Regulation (EC) 216/2008</w:t>
      </w:r>
    </w:p>
    <w:p w14:paraId="7CBAEC03" w14:textId="77777777" w:rsidR="0066371F" w:rsidRPr="00365114" w:rsidRDefault="0066371F" w:rsidP="0066371F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365114">
        <w:rPr>
          <w:rFonts w:asciiTheme="minorHAnsi" w:hAnsiTheme="minorHAnsi"/>
          <w:sz w:val="22"/>
          <w:szCs w:val="22"/>
        </w:rPr>
        <w:t>Exemption Notification form</w:t>
      </w:r>
    </w:p>
    <w:p w14:paraId="7CBAEC04" w14:textId="77777777" w:rsidR="0066371F" w:rsidRPr="00365114" w:rsidRDefault="0066371F" w:rsidP="0066371F">
      <w:pPr>
        <w:jc w:val="center"/>
        <w:outlineLvl w:val="0"/>
        <w:rPr>
          <w:rFonts w:asciiTheme="minorHAnsi" w:hAnsiTheme="minorHAnsi"/>
          <w:sz w:val="22"/>
          <w:szCs w:val="22"/>
        </w:rPr>
      </w:pPr>
    </w:p>
    <w:p w14:paraId="7CBAEC05" w14:textId="77777777" w:rsidR="00F0241A" w:rsidRPr="00365114" w:rsidRDefault="00F0241A" w:rsidP="00F0241A">
      <w:pPr>
        <w:jc w:val="both"/>
        <w:rPr>
          <w:rFonts w:asciiTheme="minorHAnsi" w:hAnsiTheme="minorHAnsi"/>
          <w:i/>
          <w:sz w:val="22"/>
          <w:szCs w:val="22"/>
        </w:rPr>
      </w:pPr>
      <w:r w:rsidRPr="00365114">
        <w:rPr>
          <w:rFonts w:asciiTheme="minorHAnsi" w:hAnsiTheme="minorHAnsi"/>
          <w:i/>
          <w:sz w:val="22"/>
          <w:szCs w:val="22"/>
        </w:rPr>
        <w:t xml:space="preserve">This template is recommended to be used for notification of exemptions against </w:t>
      </w:r>
      <w:r w:rsidR="004103F1" w:rsidRPr="00365114">
        <w:rPr>
          <w:rFonts w:asciiTheme="minorHAnsi" w:hAnsiTheme="minorHAnsi"/>
          <w:i/>
          <w:sz w:val="22"/>
          <w:szCs w:val="22"/>
        </w:rPr>
        <w:t>I</w:t>
      </w:r>
      <w:r w:rsidR="0011430D" w:rsidRPr="00365114">
        <w:rPr>
          <w:rFonts w:asciiTheme="minorHAnsi" w:hAnsiTheme="minorHAnsi"/>
          <w:i/>
          <w:sz w:val="22"/>
          <w:szCs w:val="22"/>
        </w:rPr>
        <w:t xml:space="preserve">mplementing Rules </w:t>
      </w:r>
      <w:r w:rsidR="004103F1" w:rsidRPr="00365114">
        <w:rPr>
          <w:rFonts w:asciiTheme="minorHAnsi" w:hAnsiTheme="minorHAnsi"/>
          <w:i/>
          <w:sz w:val="22"/>
          <w:szCs w:val="22"/>
        </w:rPr>
        <w:t xml:space="preserve">to </w:t>
      </w:r>
      <w:r w:rsidRPr="00365114">
        <w:rPr>
          <w:rFonts w:asciiTheme="minorHAnsi" w:hAnsiTheme="minorHAnsi"/>
          <w:i/>
          <w:sz w:val="22"/>
          <w:szCs w:val="22"/>
        </w:rPr>
        <w:t xml:space="preserve">Regulation </w:t>
      </w:r>
      <w:r w:rsidR="00F134BE" w:rsidRPr="00365114">
        <w:rPr>
          <w:rFonts w:asciiTheme="minorHAnsi" w:hAnsiTheme="minorHAnsi"/>
          <w:i/>
          <w:sz w:val="22"/>
          <w:szCs w:val="22"/>
        </w:rPr>
        <w:t xml:space="preserve">(EC) </w:t>
      </w:r>
      <w:r w:rsidR="004103F1" w:rsidRPr="00365114">
        <w:rPr>
          <w:rFonts w:asciiTheme="minorHAnsi" w:hAnsiTheme="minorHAnsi"/>
          <w:i/>
          <w:sz w:val="22"/>
          <w:szCs w:val="22"/>
        </w:rPr>
        <w:t>No 216/2008</w:t>
      </w:r>
      <w:r w:rsidRPr="00365114">
        <w:rPr>
          <w:rFonts w:asciiTheme="minorHAnsi" w:hAnsiTheme="minorHAnsi"/>
          <w:i/>
          <w:sz w:val="22"/>
          <w:szCs w:val="22"/>
        </w:rPr>
        <w:t>.</w:t>
      </w:r>
    </w:p>
    <w:p w14:paraId="7CBAEC06" w14:textId="77777777" w:rsidR="00F0241A" w:rsidRPr="00365114" w:rsidRDefault="00F0241A" w:rsidP="00F0241A">
      <w:pPr>
        <w:jc w:val="both"/>
        <w:rPr>
          <w:rFonts w:asciiTheme="minorHAnsi" w:hAnsiTheme="minorHAnsi"/>
          <w:i/>
          <w:sz w:val="22"/>
          <w:szCs w:val="22"/>
        </w:rPr>
      </w:pPr>
    </w:p>
    <w:p w14:paraId="7CBAEC07" w14:textId="77777777" w:rsidR="00F0241A" w:rsidRPr="00365114" w:rsidRDefault="00F0241A" w:rsidP="00F0241A">
      <w:pPr>
        <w:jc w:val="both"/>
        <w:rPr>
          <w:rFonts w:asciiTheme="minorHAnsi" w:hAnsiTheme="minorHAnsi"/>
          <w:i/>
          <w:sz w:val="22"/>
          <w:szCs w:val="22"/>
        </w:rPr>
      </w:pPr>
      <w:r w:rsidRPr="00365114">
        <w:rPr>
          <w:rFonts w:asciiTheme="minorHAnsi" w:hAnsiTheme="minorHAnsi"/>
          <w:i/>
          <w:sz w:val="22"/>
          <w:szCs w:val="22"/>
        </w:rPr>
        <w:t xml:space="preserve">Once </w:t>
      </w:r>
      <w:r w:rsidR="00536AA9" w:rsidRPr="00365114">
        <w:rPr>
          <w:rFonts w:asciiTheme="minorHAnsi" w:hAnsiTheme="minorHAnsi"/>
          <w:i/>
          <w:sz w:val="22"/>
          <w:szCs w:val="22"/>
        </w:rPr>
        <w:t xml:space="preserve">completed </w:t>
      </w:r>
      <w:r w:rsidRPr="00365114">
        <w:rPr>
          <w:rFonts w:asciiTheme="minorHAnsi" w:hAnsiTheme="minorHAnsi"/>
          <w:i/>
          <w:sz w:val="22"/>
          <w:szCs w:val="22"/>
        </w:rPr>
        <w:t>by the NAA, this template should be sent to EASA (</w:t>
      </w:r>
      <w:hyperlink r:id="rId12" w:history="1">
        <w:r w:rsidR="00011D60">
          <w:rPr>
            <w:rStyle w:val="Hyperlink"/>
          </w:rPr>
          <w:t>exemptions@easa.euraopa.eu</w:t>
        </w:r>
      </w:hyperlink>
      <w:r w:rsidRPr="00365114">
        <w:rPr>
          <w:rFonts w:asciiTheme="minorHAnsi" w:hAnsiTheme="minorHAnsi"/>
          <w:i/>
          <w:sz w:val="22"/>
          <w:szCs w:val="22"/>
        </w:rPr>
        <w:t>) as soon as possible in parallel / advance of the formal notification via the Permanent Representation, to EASA, Member States and the European Commission.</w:t>
      </w:r>
    </w:p>
    <w:p w14:paraId="7CBAEC08" w14:textId="77777777" w:rsidR="00B05951" w:rsidRDefault="00B05951">
      <w:pPr>
        <w:pStyle w:val="Regula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3884"/>
        <w:gridCol w:w="4059"/>
      </w:tblGrid>
      <w:tr w:rsidR="0066371F" w:rsidRPr="00365114" w14:paraId="7CBAEC0A" w14:textId="77777777" w:rsidTr="00EB135E">
        <w:trPr>
          <w:trHeight w:val="375"/>
        </w:trPr>
        <w:tc>
          <w:tcPr>
            <w:tcW w:w="10769" w:type="dxa"/>
            <w:gridSpan w:val="3"/>
            <w:shd w:val="clear" w:color="auto" w:fill="E0E0E0"/>
          </w:tcPr>
          <w:p w14:paraId="7CBAEC09" w14:textId="77777777" w:rsidR="0066371F" w:rsidRPr="00365114" w:rsidRDefault="0066371F" w:rsidP="00B059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65114">
              <w:rPr>
                <w:rFonts w:asciiTheme="minorHAnsi" w:hAnsiTheme="minorHAnsi"/>
                <w:b/>
                <w:sz w:val="22"/>
                <w:szCs w:val="22"/>
              </w:rPr>
              <w:t>Notifying State</w:t>
            </w:r>
          </w:p>
        </w:tc>
      </w:tr>
      <w:tr w:rsidR="0066371F" w:rsidRPr="00365114" w14:paraId="7CBAEC0D" w14:textId="77777777" w:rsidTr="00EB135E">
        <w:trPr>
          <w:trHeight w:val="662"/>
        </w:trPr>
        <w:tc>
          <w:tcPr>
            <w:tcW w:w="2826" w:type="dxa"/>
            <w:shd w:val="clear" w:color="auto" w:fill="auto"/>
          </w:tcPr>
          <w:p w14:paraId="7CBAEC0B" w14:textId="77777777" w:rsidR="0066371F" w:rsidRPr="00365114" w:rsidRDefault="0066371F" w:rsidP="00B05951">
            <w:pPr>
              <w:rPr>
                <w:rFonts w:asciiTheme="minorHAnsi" w:hAnsiTheme="minorHAnsi"/>
                <w:sz w:val="22"/>
                <w:szCs w:val="22"/>
              </w:rPr>
            </w:pPr>
            <w:r w:rsidRPr="00EB135E">
              <w:rPr>
                <w:rFonts w:asciiTheme="minorHAnsi" w:hAnsiTheme="minorHAnsi"/>
                <w:sz w:val="22"/>
                <w:szCs w:val="22"/>
              </w:rPr>
              <w:t xml:space="preserve">Member or </w:t>
            </w:r>
            <w:r w:rsidRPr="00365114">
              <w:rPr>
                <w:rFonts w:asciiTheme="minorHAnsi" w:hAnsiTheme="minorHAnsi"/>
                <w:sz w:val="22"/>
                <w:szCs w:val="22"/>
              </w:rPr>
              <w:t xml:space="preserve">Associated State </w:t>
            </w:r>
            <w:r w:rsidRPr="00365114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1"/>
            </w:r>
          </w:p>
        </w:tc>
        <w:tc>
          <w:tcPr>
            <w:tcW w:w="7943" w:type="dxa"/>
            <w:gridSpan w:val="2"/>
            <w:shd w:val="clear" w:color="auto" w:fill="auto"/>
          </w:tcPr>
          <w:p w14:paraId="7CBAEC0C" w14:textId="77777777" w:rsidR="0066371F" w:rsidRPr="00365114" w:rsidRDefault="0066371F" w:rsidP="00B059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371F" w:rsidRPr="00365114" w14:paraId="7CBAEC10" w14:textId="77777777" w:rsidTr="00EB135E">
        <w:trPr>
          <w:trHeight w:val="530"/>
        </w:trPr>
        <w:tc>
          <w:tcPr>
            <w:tcW w:w="2826" w:type="dxa"/>
            <w:shd w:val="clear" w:color="auto" w:fill="auto"/>
          </w:tcPr>
          <w:p w14:paraId="7CBAEC0E" w14:textId="77777777" w:rsidR="0066371F" w:rsidRPr="00365114" w:rsidRDefault="0066371F" w:rsidP="00B05951">
            <w:pPr>
              <w:rPr>
                <w:rFonts w:asciiTheme="minorHAnsi" w:hAnsiTheme="minorHAnsi"/>
                <w:sz w:val="22"/>
                <w:szCs w:val="22"/>
              </w:rPr>
            </w:pPr>
            <w:r w:rsidRPr="00365114">
              <w:rPr>
                <w:rFonts w:asciiTheme="minorHAnsi" w:hAnsiTheme="minorHAnsi"/>
                <w:sz w:val="22"/>
                <w:szCs w:val="22"/>
              </w:rPr>
              <w:t>Reference of the notification from the State</w:t>
            </w:r>
            <w:r w:rsidRPr="00365114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2"/>
            </w:r>
          </w:p>
        </w:tc>
        <w:tc>
          <w:tcPr>
            <w:tcW w:w="7943" w:type="dxa"/>
            <w:gridSpan w:val="2"/>
            <w:shd w:val="clear" w:color="auto" w:fill="auto"/>
          </w:tcPr>
          <w:p w14:paraId="7CBAEC0F" w14:textId="77777777" w:rsidR="0066371F" w:rsidRPr="00365114" w:rsidRDefault="0066371F" w:rsidP="00B059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371F" w:rsidRPr="00365114" w14:paraId="7CBAEC13" w14:textId="77777777" w:rsidTr="00EB135E">
        <w:trPr>
          <w:trHeight w:val="525"/>
        </w:trPr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</w:tcPr>
          <w:p w14:paraId="7CBAEC11" w14:textId="77777777" w:rsidR="0066371F" w:rsidRPr="00365114" w:rsidRDefault="0066371F" w:rsidP="00B05951">
            <w:pPr>
              <w:rPr>
                <w:rFonts w:asciiTheme="minorHAnsi" w:hAnsiTheme="minorHAnsi"/>
                <w:sz w:val="22"/>
                <w:szCs w:val="22"/>
              </w:rPr>
            </w:pPr>
            <w:r w:rsidRPr="00365114">
              <w:rPr>
                <w:rFonts w:asciiTheme="minorHAnsi" w:hAnsiTheme="minorHAnsi"/>
                <w:sz w:val="22"/>
                <w:szCs w:val="22"/>
              </w:rPr>
              <w:t>Date of the notification</w:t>
            </w:r>
            <w:r w:rsidRPr="00365114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3"/>
            </w:r>
          </w:p>
        </w:tc>
        <w:tc>
          <w:tcPr>
            <w:tcW w:w="79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BAEC12" w14:textId="77777777" w:rsidR="0066371F" w:rsidRPr="00365114" w:rsidRDefault="0066371F" w:rsidP="00B059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371F" w:rsidRPr="00365114" w14:paraId="7CBAEC15" w14:textId="77777777" w:rsidTr="00EB135E">
        <w:trPr>
          <w:trHeight w:val="393"/>
        </w:trPr>
        <w:tc>
          <w:tcPr>
            <w:tcW w:w="10769" w:type="dxa"/>
            <w:gridSpan w:val="3"/>
            <w:shd w:val="clear" w:color="auto" w:fill="E0E0E0"/>
          </w:tcPr>
          <w:p w14:paraId="7CBAEC14" w14:textId="77777777" w:rsidR="0066371F" w:rsidRPr="00365114" w:rsidRDefault="0066371F" w:rsidP="00B059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65114">
              <w:rPr>
                <w:rFonts w:asciiTheme="minorHAnsi" w:hAnsiTheme="minorHAnsi"/>
                <w:b/>
                <w:sz w:val="22"/>
                <w:szCs w:val="22"/>
              </w:rPr>
              <w:t>Exemption</w:t>
            </w:r>
          </w:p>
        </w:tc>
      </w:tr>
      <w:tr w:rsidR="0066371F" w:rsidRPr="00365114" w14:paraId="7CBAEC18" w14:textId="77777777" w:rsidTr="00EB135E">
        <w:trPr>
          <w:trHeight w:val="892"/>
        </w:trPr>
        <w:tc>
          <w:tcPr>
            <w:tcW w:w="2826" w:type="dxa"/>
            <w:shd w:val="clear" w:color="auto" w:fill="auto"/>
          </w:tcPr>
          <w:p w14:paraId="7CBAEC16" w14:textId="77777777" w:rsidR="0066371F" w:rsidRPr="00365114" w:rsidRDefault="0066371F" w:rsidP="00B05951">
            <w:pPr>
              <w:rPr>
                <w:rFonts w:asciiTheme="minorHAnsi" w:hAnsiTheme="minorHAnsi"/>
                <w:sz w:val="22"/>
                <w:szCs w:val="22"/>
              </w:rPr>
            </w:pPr>
            <w:r w:rsidRPr="00365114">
              <w:rPr>
                <w:rFonts w:asciiTheme="minorHAnsi" w:hAnsiTheme="minorHAnsi"/>
                <w:sz w:val="22"/>
                <w:szCs w:val="22"/>
              </w:rPr>
              <w:t>Exempted requirements</w:t>
            </w:r>
            <w:r w:rsidRPr="00365114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4"/>
            </w:r>
          </w:p>
        </w:tc>
        <w:tc>
          <w:tcPr>
            <w:tcW w:w="7943" w:type="dxa"/>
            <w:gridSpan w:val="2"/>
            <w:shd w:val="clear" w:color="auto" w:fill="auto"/>
          </w:tcPr>
          <w:p w14:paraId="7CBAEC17" w14:textId="77777777" w:rsidR="0066371F" w:rsidRPr="00365114" w:rsidRDefault="0066371F" w:rsidP="00B059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49D3" w:rsidRPr="00365114" w14:paraId="7CBAEC1D" w14:textId="77777777" w:rsidTr="00EB135E">
        <w:trPr>
          <w:trHeight w:val="892"/>
        </w:trPr>
        <w:tc>
          <w:tcPr>
            <w:tcW w:w="2826" w:type="dxa"/>
            <w:shd w:val="clear" w:color="auto" w:fill="auto"/>
          </w:tcPr>
          <w:p w14:paraId="7CBAEC19" w14:textId="77777777" w:rsidR="006849D3" w:rsidRPr="00365114" w:rsidRDefault="006849D3" w:rsidP="00B05951">
            <w:pPr>
              <w:rPr>
                <w:rFonts w:asciiTheme="minorHAnsi" w:hAnsiTheme="minorHAnsi"/>
                <w:sz w:val="22"/>
                <w:szCs w:val="22"/>
              </w:rPr>
            </w:pPr>
            <w:r w:rsidRPr="00365114">
              <w:rPr>
                <w:rFonts w:asciiTheme="minorHAnsi" w:hAnsiTheme="minorHAnsi"/>
                <w:sz w:val="22"/>
                <w:szCs w:val="22"/>
              </w:rPr>
              <w:t>Reason for notification</w:t>
            </w:r>
            <w:r w:rsidRPr="00365114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5"/>
            </w:r>
          </w:p>
        </w:tc>
        <w:tc>
          <w:tcPr>
            <w:tcW w:w="7943" w:type="dxa"/>
            <w:gridSpan w:val="2"/>
            <w:shd w:val="clear" w:color="auto" w:fill="auto"/>
          </w:tcPr>
          <w:p w14:paraId="7CBAEC1A" w14:textId="77777777" w:rsidR="006849D3" w:rsidRPr="00365114" w:rsidRDefault="006849D3" w:rsidP="006849D3">
            <w:pPr>
              <w:rPr>
                <w:rFonts w:asciiTheme="minorHAnsi" w:hAnsiTheme="minorHAnsi"/>
                <w:sz w:val="22"/>
                <w:szCs w:val="22"/>
              </w:rPr>
            </w:pPr>
            <w:r w:rsidRPr="00365114">
              <w:rPr>
                <w:rFonts w:asciiTheme="minorHAnsi" w:hAnsiTheme="minorHAnsi"/>
                <w:sz w:val="22"/>
                <w:szCs w:val="22"/>
              </w:rPr>
              <w:t xml:space="preserve">Repetitive exemption or extension                 </w:t>
            </w:r>
            <w:r w:rsidRPr="00365114">
              <w:rPr>
                <w:rFonts w:asciiTheme="minorHAnsi" w:hAnsiTheme="minorHAnsi"/>
                <w:sz w:val="22"/>
                <w:szCs w:val="22"/>
              </w:rPr>
              <w:tab/>
            </w:r>
            <w:r w:rsidR="00365114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Pr="00365114">
              <w:rPr>
                <w:rFonts w:asciiTheme="minorHAnsi" w:hAnsiTheme="minorHAnsi"/>
                <w:sz w:val="22"/>
                <w:szCs w:val="22"/>
              </w:rPr>
              <w:t xml:space="preserve">□ </w:t>
            </w:r>
          </w:p>
          <w:p w14:paraId="7CBAEC1B" w14:textId="77777777" w:rsidR="00572D9C" w:rsidRDefault="00572D9C" w:rsidP="00B0595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CBAEC1C" w14:textId="77777777" w:rsidR="006849D3" w:rsidRPr="00365114" w:rsidRDefault="006849D3" w:rsidP="00B05951">
            <w:pPr>
              <w:rPr>
                <w:rFonts w:asciiTheme="minorHAnsi" w:hAnsiTheme="minorHAnsi"/>
                <w:sz w:val="22"/>
                <w:szCs w:val="22"/>
              </w:rPr>
            </w:pPr>
            <w:r w:rsidRPr="00365114">
              <w:rPr>
                <w:rFonts w:asciiTheme="minorHAnsi" w:hAnsiTheme="minorHAnsi"/>
                <w:sz w:val="22"/>
                <w:szCs w:val="22"/>
              </w:rPr>
              <w:t xml:space="preserve">Exemption granted for more than 2 months   </w:t>
            </w:r>
            <w:r w:rsidRPr="00365114">
              <w:rPr>
                <w:rFonts w:asciiTheme="minorHAnsi" w:hAnsiTheme="minorHAnsi"/>
                <w:sz w:val="22"/>
                <w:szCs w:val="22"/>
              </w:rPr>
              <w:tab/>
              <w:t xml:space="preserve">□           </w:t>
            </w:r>
          </w:p>
        </w:tc>
      </w:tr>
      <w:tr w:rsidR="00EB135E" w:rsidRPr="00365114" w14:paraId="7CBAEC20" w14:textId="77777777" w:rsidTr="00EB135E">
        <w:trPr>
          <w:trHeight w:val="892"/>
        </w:trPr>
        <w:tc>
          <w:tcPr>
            <w:tcW w:w="2826" w:type="dxa"/>
            <w:shd w:val="clear" w:color="auto" w:fill="auto"/>
          </w:tcPr>
          <w:p w14:paraId="7CBAEC1E" w14:textId="77777777" w:rsidR="00EB135E" w:rsidRPr="00365114" w:rsidRDefault="00EB135E" w:rsidP="00EB135E">
            <w:pPr>
              <w:rPr>
                <w:rFonts w:asciiTheme="minorHAnsi" w:hAnsiTheme="minorHAnsi"/>
                <w:sz w:val="22"/>
                <w:szCs w:val="22"/>
              </w:rPr>
            </w:pPr>
            <w:r w:rsidRPr="00365114">
              <w:rPr>
                <w:rFonts w:asciiTheme="minorHAnsi" w:hAnsiTheme="minorHAnsi"/>
                <w:sz w:val="22"/>
                <w:szCs w:val="22"/>
              </w:rPr>
              <w:t>Organisation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365114">
              <w:rPr>
                <w:rFonts w:asciiTheme="minorHAnsi" w:hAnsiTheme="minorHAnsi"/>
                <w:sz w:val="22"/>
                <w:szCs w:val="22"/>
              </w:rPr>
              <w:t xml:space="preserve"> operator</w:t>
            </w:r>
            <w:r>
              <w:rPr>
                <w:rFonts w:asciiTheme="minorHAnsi" w:hAnsiTheme="minorHAnsi"/>
                <w:sz w:val="22"/>
                <w:szCs w:val="22"/>
              </w:rPr>
              <w:t>, aerodrome</w:t>
            </w:r>
            <w:r w:rsidRPr="00365114">
              <w:rPr>
                <w:rFonts w:asciiTheme="minorHAnsi" w:hAnsiTheme="minorHAnsi"/>
                <w:sz w:val="22"/>
                <w:szCs w:val="22"/>
              </w:rPr>
              <w:t xml:space="preserve"> or person whom the exemption is granted to</w:t>
            </w:r>
            <w:r w:rsidRPr="00365114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6"/>
            </w:r>
          </w:p>
        </w:tc>
        <w:tc>
          <w:tcPr>
            <w:tcW w:w="7943" w:type="dxa"/>
            <w:gridSpan w:val="2"/>
            <w:shd w:val="clear" w:color="auto" w:fill="auto"/>
          </w:tcPr>
          <w:p w14:paraId="7CBAEC1F" w14:textId="77777777" w:rsidR="00EB135E" w:rsidRPr="00365114" w:rsidRDefault="00EB135E" w:rsidP="00381A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371F" w:rsidRPr="00365114" w14:paraId="7CBAEC24" w14:textId="77777777" w:rsidTr="00EB135E">
        <w:trPr>
          <w:trHeight w:val="270"/>
        </w:trPr>
        <w:tc>
          <w:tcPr>
            <w:tcW w:w="2826" w:type="dxa"/>
            <w:shd w:val="clear" w:color="auto" w:fill="auto"/>
          </w:tcPr>
          <w:p w14:paraId="7CBAEC21" w14:textId="77777777" w:rsidR="007B6399" w:rsidRPr="00365114" w:rsidRDefault="0066371F" w:rsidP="004B425F">
            <w:pPr>
              <w:rPr>
                <w:rFonts w:asciiTheme="minorHAnsi" w:hAnsiTheme="minorHAnsi"/>
                <w:sz w:val="22"/>
                <w:szCs w:val="22"/>
              </w:rPr>
            </w:pPr>
            <w:r w:rsidRPr="00365114">
              <w:rPr>
                <w:rFonts w:asciiTheme="minorHAnsi" w:hAnsiTheme="minorHAnsi"/>
                <w:sz w:val="22"/>
                <w:szCs w:val="22"/>
              </w:rPr>
              <w:t>Aircraft</w:t>
            </w:r>
          </w:p>
          <w:p w14:paraId="7CBAEC22" w14:textId="77777777" w:rsidR="0066371F" w:rsidRPr="00365114" w:rsidDel="00E74113" w:rsidRDefault="007B6399" w:rsidP="004B425F">
            <w:pPr>
              <w:rPr>
                <w:rFonts w:asciiTheme="minorHAnsi" w:hAnsiTheme="minorHAnsi"/>
                <w:sz w:val="22"/>
                <w:szCs w:val="22"/>
              </w:rPr>
            </w:pPr>
            <w:r w:rsidRPr="00365114">
              <w:rPr>
                <w:rFonts w:asciiTheme="minorHAnsi" w:hAnsiTheme="minorHAnsi"/>
                <w:sz w:val="22"/>
                <w:szCs w:val="22"/>
              </w:rPr>
              <w:t>t</w:t>
            </w:r>
            <w:r w:rsidR="0066371F" w:rsidRPr="00365114">
              <w:rPr>
                <w:rFonts w:asciiTheme="minorHAnsi" w:hAnsiTheme="minorHAnsi"/>
                <w:sz w:val="22"/>
                <w:szCs w:val="22"/>
              </w:rPr>
              <w:t>ype</w:t>
            </w:r>
            <w:r w:rsidRPr="00365114">
              <w:rPr>
                <w:rFonts w:asciiTheme="minorHAnsi" w:hAnsiTheme="minorHAnsi"/>
                <w:sz w:val="22"/>
                <w:szCs w:val="22"/>
              </w:rPr>
              <w:t>/</w:t>
            </w:r>
            <w:r w:rsidR="004B425F" w:rsidRPr="00365114">
              <w:rPr>
                <w:rFonts w:asciiTheme="minorHAnsi" w:hAnsiTheme="minorHAnsi"/>
                <w:sz w:val="22"/>
                <w:szCs w:val="22"/>
              </w:rPr>
              <w:t>model</w:t>
            </w:r>
            <w:r w:rsidRPr="00365114">
              <w:rPr>
                <w:rFonts w:asciiTheme="minorHAnsi" w:hAnsiTheme="minorHAnsi"/>
                <w:sz w:val="22"/>
                <w:szCs w:val="22"/>
              </w:rPr>
              <w:t>/</w:t>
            </w:r>
            <w:r w:rsidR="004B425F" w:rsidRPr="00365114">
              <w:rPr>
                <w:rFonts w:asciiTheme="minorHAnsi" w:hAnsiTheme="minorHAnsi"/>
                <w:sz w:val="22"/>
                <w:szCs w:val="22"/>
              </w:rPr>
              <w:t>variant</w:t>
            </w:r>
            <w:r w:rsidR="004B425F" w:rsidRPr="00365114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7"/>
            </w:r>
          </w:p>
        </w:tc>
        <w:tc>
          <w:tcPr>
            <w:tcW w:w="7943" w:type="dxa"/>
            <w:gridSpan w:val="2"/>
            <w:shd w:val="clear" w:color="auto" w:fill="auto"/>
          </w:tcPr>
          <w:p w14:paraId="7CBAEC23" w14:textId="77777777" w:rsidR="0066371F" w:rsidRPr="00365114" w:rsidRDefault="0066371F" w:rsidP="00B059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425F" w:rsidRPr="00365114" w14:paraId="7CBAEC27" w14:textId="77777777" w:rsidTr="00EB135E">
        <w:trPr>
          <w:trHeight w:val="273"/>
        </w:trPr>
        <w:tc>
          <w:tcPr>
            <w:tcW w:w="2826" w:type="dxa"/>
            <w:shd w:val="clear" w:color="auto" w:fill="auto"/>
          </w:tcPr>
          <w:p w14:paraId="7CBAEC25" w14:textId="77777777" w:rsidR="004B425F" w:rsidRPr="00365114" w:rsidRDefault="00DE20D8" w:rsidP="004B425F">
            <w:pPr>
              <w:rPr>
                <w:rFonts w:asciiTheme="minorHAnsi" w:hAnsiTheme="minorHAnsi"/>
                <w:sz w:val="22"/>
                <w:szCs w:val="22"/>
              </w:rPr>
            </w:pPr>
            <w:r w:rsidRPr="00365114">
              <w:rPr>
                <w:rFonts w:asciiTheme="minorHAnsi" w:hAnsiTheme="minorHAnsi"/>
                <w:sz w:val="22"/>
                <w:szCs w:val="22"/>
              </w:rPr>
              <w:t>Serial no.</w:t>
            </w:r>
            <w:r w:rsidRPr="00365114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8"/>
            </w:r>
            <w:r w:rsidRPr="0036511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943" w:type="dxa"/>
            <w:gridSpan w:val="2"/>
            <w:shd w:val="clear" w:color="auto" w:fill="auto"/>
          </w:tcPr>
          <w:p w14:paraId="7CBAEC26" w14:textId="77777777" w:rsidR="004B425F" w:rsidRPr="00365114" w:rsidRDefault="004B425F" w:rsidP="00B059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425F" w:rsidRPr="00365114" w14:paraId="7CBAEC2A" w14:textId="77777777" w:rsidTr="00EB135E">
        <w:trPr>
          <w:trHeight w:val="292"/>
        </w:trPr>
        <w:tc>
          <w:tcPr>
            <w:tcW w:w="2826" w:type="dxa"/>
            <w:shd w:val="clear" w:color="auto" w:fill="auto"/>
          </w:tcPr>
          <w:p w14:paraId="7CBAEC28" w14:textId="77777777" w:rsidR="004B425F" w:rsidRPr="00365114" w:rsidRDefault="00DE20D8" w:rsidP="004B425F">
            <w:pPr>
              <w:rPr>
                <w:rFonts w:asciiTheme="minorHAnsi" w:hAnsiTheme="minorHAnsi"/>
                <w:sz w:val="22"/>
                <w:szCs w:val="22"/>
              </w:rPr>
            </w:pPr>
            <w:r w:rsidRPr="00365114">
              <w:rPr>
                <w:rFonts w:asciiTheme="minorHAnsi" w:hAnsiTheme="minorHAnsi"/>
                <w:sz w:val="22"/>
                <w:szCs w:val="22"/>
              </w:rPr>
              <w:t>Registration</w:t>
            </w:r>
            <w:r w:rsidRPr="00365114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9"/>
            </w:r>
          </w:p>
        </w:tc>
        <w:tc>
          <w:tcPr>
            <w:tcW w:w="7943" w:type="dxa"/>
            <w:gridSpan w:val="2"/>
            <w:shd w:val="clear" w:color="auto" w:fill="auto"/>
          </w:tcPr>
          <w:p w14:paraId="7CBAEC29" w14:textId="77777777" w:rsidR="004B425F" w:rsidRPr="00365114" w:rsidRDefault="004B425F" w:rsidP="00B059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371F" w:rsidRPr="00365114" w14:paraId="7CBAEC2F" w14:textId="77777777" w:rsidTr="00EB135E">
        <w:trPr>
          <w:trHeight w:val="892"/>
        </w:trPr>
        <w:tc>
          <w:tcPr>
            <w:tcW w:w="2826" w:type="dxa"/>
            <w:shd w:val="clear" w:color="auto" w:fill="auto"/>
          </w:tcPr>
          <w:p w14:paraId="7CBAEC2B" w14:textId="77777777" w:rsidR="0066371F" w:rsidRPr="00365114" w:rsidRDefault="0066371F" w:rsidP="00B05951">
            <w:pPr>
              <w:rPr>
                <w:rFonts w:asciiTheme="minorHAnsi" w:hAnsiTheme="minorHAnsi"/>
                <w:sz w:val="22"/>
                <w:szCs w:val="22"/>
              </w:rPr>
            </w:pPr>
            <w:r w:rsidRPr="00365114">
              <w:rPr>
                <w:rFonts w:asciiTheme="minorHAnsi" w:hAnsiTheme="minorHAnsi"/>
                <w:sz w:val="22"/>
                <w:szCs w:val="22"/>
              </w:rPr>
              <w:t>Type of operation</w:t>
            </w:r>
            <w:r w:rsidRPr="00365114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10"/>
            </w:r>
          </w:p>
          <w:p w14:paraId="7CBAEC2C" w14:textId="77777777" w:rsidR="0066371F" w:rsidRPr="00365114" w:rsidRDefault="0066371F" w:rsidP="00B0595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CBAEC2D" w14:textId="77777777" w:rsidR="0066371F" w:rsidRPr="00365114" w:rsidRDefault="0066371F" w:rsidP="00B0595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7943" w:type="dxa"/>
            <w:gridSpan w:val="2"/>
            <w:shd w:val="clear" w:color="auto" w:fill="auto"/>
          </w:tcPr>
          <w:p w14:paraId="7CBAEC2E" w14:textId="77777777" w:rsidR="0066371F" w:rsidRPr="00365114" w:rsidRDefault="0066371F" w:rsidP="00B059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135E" w:rsidRPr="00365114" w14:paraId="7CBAEC32" w14:textId="77777777" w:rsidTr="00EB135E">
        <w:trPr>
          <w:trHeight w:val="310"/>
        </w:trPr>
        <w:tc>
          <w:tcPr>
            <w:tcW w:w="2826" w:type="dxa"/>
            <w:shd w:val="clear" w:color="auto" w:fill="auto"/>
          </w:tcPr>
          <w:p w14:paraId="7CBAEC30" w14:textId="77777777" w:rsidR="00EB135E" w:rsidRPr="00365114" w:rsidRDefault="00EB135E" w:rsidP="00B0595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ICAO location indicator</w:t>
            </w:r>
            <w:r w:rsidR="00D1547E">
              <w:rPr>
                <w:rFonts w:asciiTheme="minorHAnsi" w:hAnsiTheme="minorHAnsi"/>
                <w:sz w:val="22"/>
                <w:szCs w:val="22"/>
              </w:rPr>
              <w:t xml:space="preserve"> (when applicable)</w:t>
            </w:r>
          </w:p>
        </w:tc>
        <w:tc>
          <w:tcPr>
            <w:tcW w:w="7943" w:type="dxa"/>
            <w:gridSpan w:val="2"/>
            <w:shd w:val="clear" w:color="auto" w:fill="auto"/>
          </w:tcPr>
          <w:p w14:paraId="7CBAEC31" w14:textId="77777777" w:rsidR="00EB135E" w:rsidRPr="00365114" w:rsidRDefault="00EB135E" w:rsidP="00B059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371F" w:rsidRPr="00365114" w14:paraId="7CBAEC3A" w14:textId="77777777" w:rsidTr="00EB135E">
        <w:trPr>
          <w:trHeight w:val="450"/>
        </w:trPr>
        <w:tc>
          <w:tcPr>
            <w:tcW w:w="2826" w:type="dxa"/>
            <w:shd w:val="clear" w:color="auto" w:fill="auto"/>
          </w:tcPr>
          <w:p w14:paraId="7CBAEC33" w14:textId="77777777" w:rsidR="0066371F" w:rsidRPr="00365114" w:rsidRDefault="0066371F" w:rsidP="00B05951">
            <w:pPr>
              <w:rPr>
                <w:rFonts w:asciiTheme="minorHAnsi" w:hAnsiTheme="minorHAnsi"/>
                <w:sz w:val="22"/>
                <w:szCs w:val="22"/>
              </w:rPr>
            </w:pPr>
            <w:r w:rsidRPr="00365114">
              <w:rPr>
                <w:rFonts w:asciiTheme="minorHAnsi" w:hAnsiTheme="minorHAnsi"/>
                <w:sz w:val="22"/>
                <w:szCs w:val="22"/>
              </w:rPr>
              <w:t>Exemption applicability date</w:t>
            </w:r>
            <w:r w:rsidRPr="00365114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11"/>
            </w:r>
            <w:r w:rsidRPr="0036511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884" w:type="dxa"/>
            <w:shd w:val="clear" w:color="auto" w:fill="auto"/>
          </w:tcPr>
          <w:p w14:paraId="7CBAEC34" w14:textId="77777777" w:rsidR="0066371F" w:rsidRPr="00365114" w:rsidRDefault="0066371F" w:rsidP="00B05951">
            <w:pPr>
              <w:rPr>
                <w:rFonts w:asciiTheme="minorHAnsi" w:hAnsiTheme="minorHAnsi"/>
                <w:sz w:val="22"/>
                <w:szCs w:val="22"/>
              </w:rPr>
            </w:pPr>
            <w:r w:rsidRPr="00365114">
              <w:rPr>
                <w:rFonts w:asciiTheme="minorHAnsi" w:hAnsiTheme="minorHAnsi"/>
                <w:sz w:val="22"/>
                <w:szCs w:val="22"/>
              </w:rPr>
              <w:t>Issuance date</w:t>
            </w:r>
          </w:p>
          <w:p w14:paraId="7CBAEC35" w14:textId="77777777" w:rsidR="0066371F" w:rsidRPr="00365114" w:rsidRDefault="0066371F" w:rsidP="00B0595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CBAEC36" w14:textId="77777777" w:rsidR="0066371F" w:rsidRPr="00365114" w:rsidRDefault="0066371F" w:rsidP="00B05951">
            <w:pPr>
              <w:rPr>
                <w:rFonts w:asciiTheme="minorHAnsi" w:hAnsiTheme="minorHAnsi"/>
                <w:sz w:val="22"/>
                <w:szCs w:val="22"/>
              </w:rPr>
            </w:pPr>
            <w:r w:rsidRPr="00365114">
              <w:rPr>
                <w:rFonts w:asciiTheme="minorHAnsi" w:hAnsiTheme="minorHAnsi"/>
                <w:sz w:val="22"/>
                <w:szCs w:val="22"/>
              </w:rPr>
              <w:t>dd/mm/yyyy</w:t>
            </w:r>
          </w:p>
        </w:tc>
        <w:tc>
          <w:tcPr>
            <w:tcW w:w="4059" w:type="dxa"/>
            <w:shd w:val="clear" w:color="auto" w:fill="auto"/>
          </w:tcPr>
          <w:p w14:paraId="7CBAEC37" w14:textId="77777777" w:rsidR="0066371F" w:rsidRPr="00365114" w:rsidRDefault="0066371F" w:rsidP="00B0595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65114">
              <w:rPr>
                <w:rFonts w:asciiTheme="minorHAnsi" w:hAnsiTheme="minorHAnsi"/>
                <w:sz w:val="22"/>
                <w:szCs w:val="22"/>
                <w:lang w:val="en-GB"/>
              </w:rPr>
              <w:t>Expiry date</w:t>
            </w:r>
          </w:p>
          <w:p w14:paraId="7CBAEC38" w14:textId="77777777" w:rsidR="0066371F" w:rsidRPr="00365114" w:rsidRDefault="0066371F" w:rsidP="00B0595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7CBAEC39" w14:textId="77777777" w:rsidR="0066371F" w:rsidRPr="00365114" w:rsidRDefault="0066371F" w:rsidP="00B0595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65114">
              <w:rPr>
                <w:rFonts w:asciiTheme="minorHAnsi" w:hAnsiTheme="minorHAnsi"/>
                <w:sz w:val="22"/>
                <w:szCs w:val="22"/>
                <w:lang w:val="en-GB"/>
              </w:rPr>
              <w:t>dd/mm/yyyy</w:t>
            </w:r>
          </w:p>
        </w:tc>
      </w:tr>
      <w:tr w:rsidR="00F0241A" w:rsidRPr="00365114" w14:paraId="7CBAEC42" w14:textId="77777777" w:rsidTr="00EB135E">
        <w:trPr>
          <w:trHeight w:val="1054"/>
        </w:trPr>
        <w:tc>
          <w:tcPr>
            <w:tcW w:w="2826" w:type="dxa"/>
            <w:shd w:val="clear" w:color="auto" w:fill="auto"/>
          </w:tcPr>
          <w:p w14:paraId="7CBAEC3B" w14:textId="77777777" w:rsidR="00F0241A" w:rsidRPr="00365114" w:rsidRDefault="00F0241A" w:rsidP="00B05951">
            <w:pPr>
              <w:rPr>
                <w:rFonts w:asciiTheme="minorHAnsi" w:hAnsiTheme="minorHAnsi"/>
                <w:sz w:val="22"/>
                <w:szCs w:val="22"/>
              </w:rPr>
            </w:pPr>
            <w:r w:rsidRPr="00365114">
              <w:rPr>
                <w:rFonts w:asciiTheme="minorHAnsi" w:hAnsiTheme="minorHAnsi"/>
                <w:sz w:val="22"/>
                <w:szCs w:val="22"/>
              </w:rPr>
              <w:t>Reference to previous similar exemptions, if any</w:t>
            </w:r>
          </w:p>
        </w:tc>
        <w:tc>
          <w:tcPr>
            <w:tcW w:w="79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BAEC3C" w14:textId="77777777" w:rsidR="006849D3" w:rsidRPr="00365114" w:rsidRDefault="006849D3" w:rsidP="006849D3">
            <w:pPr>
              <w:rPr>
                <w:rFonts w:asciiTheme="minorHAnsi" w:hAnsiTheme="minorHAnsi"/>
                <w:sz w:val="22"/>
                <w:szCs w:val="22"/>
              </w:rPr>
            </w:pPr>
            <w:r w:rsidRPr="00365114">
              <w:rPr>
                <w:rFonts w:asciiTheme="minorHAnsi" w:hAnsiTheme="minorHAnsi"/>
                <w:sz w:val="22"/>
                <w:szCs w:val="22"/>
              </w:rPr>
              <w:t>date of the earlier exemption granted:</w:t>
            </w:r>
          </w:p>
          <w:p w14:paraId="7CBAEC3D" w14:textId="77777777" w:rsidR="006849D3" w:rsidRPr="00365114" w:rsidRDefault="006849D3" w:rsidP="006849D3">
            <w:pPr>
              <w:rPr>
                <w:rFonts w:asciiTheme="minorHAnsi" w:hAnsiTheme="minorHAnsi"/>
                <w:sz w:val="22"/>
                <w:szCs w:val="22"/>
              </w:rPr>
            </w:pPr>
            <w:r w:rsidRPr="00365114">
              <w:rPr>
                <w:rFonts w:asciiTheme="minorHAnsi" w:hAnsiTheme="minorHAnsi"/>
                <w:sz w:val="22"/>
                <w:szCs w:val="22"/>
              </w:rPr>
              <w:t>dd/mm/yyyy</w:t>
            </w:r>
          </w:p>
          <w:p w14:paraId="7CBAEC3E" w14:textId="77777777" w:rsidR="006849D3" w:rsidRPr="00365114" w:rsidRDefault="006849D3" w:rsidP="006849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CBAEC3F" w14:textId="77777777" w:rsidR="006849D3" w:rsidRPr="00365114" w:rsidRDefault="006849D3" w:rsidP="006849D3">
            <w:pPr>
              <w:rPr>
                <w:rFonts w:asciiTheme="minorHAnsi" w:hAnsiTheme="minorHAnsi"/>
                <w:sz w:val="22"/>
                <w:szCs w:val="22"/>
              </w:rPr>
            </w:pPr>
            <w:r w:rsidRPr="00365114">
              <w:rPr>
                <w:rFonts w:asciiTheme="minorHAnsi" w:hAnsiTheme="minorHAnsi"/>
                <w:sz w:val="22"/>
                <w:szCs w:val="22"/>
              </w:rPr>
              <w:t>If applicable,</w:t>
            </w:r>
          </w:p>
          <w:p w14:paraId="7CBAEC40" w14:textId="77777777" w:rsidR="006849D3" w:rsidRPr="00365114" w:rsidRDefault="006849D3" w:rsidP="006849D3">
            <w:pPr>
              <w:rPr>
                <w:rFonts w:asciiTheme="minorHAnsi" w:hAnsiTheme="minorHAnsi"/>
                <w:sz w:val="22"/>
                <w:szCs w:val="22"/>
              </w:rPr>
            </w:pPr>
            <w:r w:rsidRPr="00365114">
              <w:rPr>
                <w:rFonts w:asciiTheme="minorHAnsi" w:hAnsiTheme="minorHAnsi"/>
                <w:sz w:val="22"/>
                <w:szCs w:val="22"/>
              </w:rPr>
              <w:t>reference of former notification:</w:t>
            </w:r>
          </w:p>
          <w:p w14:paraId="7CBAEC41" w14:textId="77777777" w:rsidR="00F0241A" w:rsidRPr="00365114" w:rsidRDefault="00F0241A" w:rsidP="00B059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371F" w:rsidRPr="00365114" w14:paraId="7CBAEC46" w14:textId="77777777" w:rsidTr="00EB135E">
        <w:trPr>
          <w:trHeight w:val="1054"/>
        </w:trPr>
        <w:tc>
          <w:tcPr>
            <w:tcW w:w="2826" w:type="dxa"/>
            <w:shd w:val="clear" w:color="auto" w:fill="auto"/>
          </w:tcPr>
          <w:p w14:paraId="7CBAEC43" w14:textId="77777777" w:rsidR="0066371F" w:rsidRPr="00365114" w:rsidRDefault="0066371F" w:rsidP="00B05951">
            <w:pPr>
              <w:rPr>
                <w:rFonts w:asciiTheme="minorHAnsi" w:hAnsiTheme="minorHAnsi"/>
                <w:sz w:val="22"/>
                <w:szCs w:val="22"/>
              </w:rPr>
            </w:pPr>
            <w:r w:rsidRPr="00365114">
              <w:rPr>
                <w:rFonts w:asciiTheme="minorHAnsi" w:hAnsiTheme="minorHAnsi"/>
                <w:sz w:val="22"/>
                <w:szCs w:val="22"/>
              </w:rPr>
              <w:lastRenderedPageBreak/>
              <w:t>Details of the exemption</w:t>
            </w:r>
          </w:p>
          <w:p w14:paraId="7CBAEC44" w14:textId="77777777" w:rsidR="0066371F" w:rsidRPr="00365114" w:rsidRDefault="0066371F" w:rsidP="00B05951">
            <w:pPr>
              <w:rPr>
                <w:rFonts w:asciiTheme="minorHAnsi" w:hAnsiTheme="minorHAnsi"/>
                <w:sz w:val="22"/>
                <w:szCs w:val="22"/>
              </w:rPr>
            </w:pPr>
            <w:r w:rsidRPr="00365114">
              <w:rPr>
                <w:rFonts w:asciiTheme="minorHAnsi" w:hAnsiTheme="minorHAnsi"/>
                <w:sz w:val="22"/>
                <w:szCs w:val="22"/>
              </w:rPr>
              <w:t>(attach the exemption)</w:t>
            </w:r>
            <w:r w:rsidRPr="00365114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12"/>
            </w:r>
          </w:p>
        </w:tc>
        <w:tc>
          <w:tcPr>
            <w:tcW w:w="79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BAEC45" w14:textId="77777777" w:rsidR="0066371F" w:rsidRPr="00365114" w:rsidRDefault="0066371F" w:rsidP="00B059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371F" w:rsidRPr="00365114" w14:paraId="7CBAEC4D" w14:textId="77777777" w:rsidTr="00EB135E">
        <w:trPr>
          <w:trHeight w:val="728"/>
        </w:trPr>
        <w:tc>
          <w:tcPr>
            <w:tcW w:w="2826" w:type="dxa"/>
            <w:vMerge w:val="restart"/>
            <w:shd w:val="clear" w:color="auto" w:fill="auto"/>
          </w:tcPr>
          <w:p w14:paraId="7CBAEC47" w14:textId="77777777" w:rsidR="0066371F" w:rsidRPr="00365114" w:rsidRDefault="0066371F" w:rsidP="00B05951">
            <w:pPr>
              <w:rPr>
                <w:rFonts w:asciiTheme="minorHAnsi" w:hAnsiTheme="minorHAnsi"/>
                <w:sz w:val="22"/>
                <w:szCs w:val="22"/>
              </w:rPr>
            </w:pPr>
            <w:r w:rsidRPr="00365114">
              <w:rPr>
                <w:rFonts w:asciiTheme="minorHAnsi" w:hAnsiTheme="minorHAnsi"/>
                <w:sz w:val="22"/>
                <w:szCs w:val="22"/>
              </w:rPr>
              <w:t>Reason for granting exemption</w:t>
            </w:r>
            <w:r w:rsidRPr="00365114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13"/>
            </w:r>
          </w:p>
          <w:p w14:paraId="7CBAEC48" w14:textId="77777777" w:rsidR="0066371F" w:rsidRPr="00365114" w:rsidRDefault="0066371F" w:rsidP="00B059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3" w:type="dxa"/>
            <w:gridSpan w:val="2"/>
            <w:tcBorders>
              <w:bottom w:val="nil"/>
            </w:tcBorders>
            <w:shd w:val="clear" w:color="auto" w:fill="auto"/>
          </w:tcPr>
          <w:p w14:paraId="7CBAEC49" w14:textId="77777777" w:rsidR="0066371F" w:rsidRPr="00365114" w:rsidRDefault="0066371F" w:rsidP="00B05951">
            <w:pPr>
              <w:rPr>
                <w:rFonts w:asciiTheme="minorHAnsi" w:hAnsiTheme="minorHAnsi"/>
                <w:sz w:val="22"/>
                <w:szCs w:val="22"/>
              </w:rPr>
            </w:pPr>
            <w:r w:rsidRPr="00365114">
              <w:rPr>
                <w:rFonts w:asciiTheme="minorHAnsi" w:hAnsiTheme="minorHAnsi"/>
                <w:sz w:val="22"/>
                <w:szCs w:val="22"/>
              </w:rPr>
              <w:t>unforeseen urgent operational circumstances</w:t>
            </w:r>
            <w:r w:rsidRPr="00365114">
              <w:rPr>
                <w:rFonts w:asciiTheme="minorHAnsi" w:hAnsiTheme="minorHAnsi"/>
                <w:sz w:val="22"/>
                <w:szCs w:val="22"/>
              </w:rPr>
              <w:tab/>
            </w:r>
            <w:r w:rsidR="00F134BE" w:rsidRPr="00365114">
              <w:rPr>
                <w:rFonts w:asciiTheme="minorHAnsi" w:hAnsiTheme="minorHAnsi"/>
                <w:sz w:val="22"/>
                <w:szCs w:val="22"/>
              </w:rPr>
              <w:tab/>
            </w:r>
            <w:r w:rsidRPr="00365114">
              <w:rPr>
                <w:rFonts w:asciiTheme="minorHAnsi" w:hAnsiTheme="minorHAnsi"/>
                <w:sz w:val="22"/>
                <w:szCs w:val="22"/>
              </w:rPr>
              <w:t>□</w:t>
            </w:r>
          </w:p>
          <w:p w14:paraId="7CBAEC4A" w14:textId="77777777" w:rsidR="0066371F" w:rsidRPr="00365114" w:rsidRDefault="0066371F" w:rsidP="00B05951">
            <w:pPr>
              <w:rPr>
                <w:rFonts w:asciiTheme="minorHAnsi" w:hAnsiTheme="minorHAnsi"/>
                <w:sz w:val="22"/>
                <w:szCs w:val="22"/>
              </w:rPr>
            </w:pPr>
            <w:r w:rsidRPr="00365114">
              <w:rPr>
                <w:rFonts w:asciiTheme="minorHAnsi" w:hAnsiTheme="minorHAnsi"/>
                <w:sz w:val="22"/>
                <w:szCs w:val="22"/>
              </w:rPr>
              <w:t>Please detail:</w:t>
            </w:r>
          </w:p>
          <w:p w14:paraId="7CBAEC4B" w14:textId="77777777" w:rsidR="0066371F" w:rsidRPr="00365114" w:rsidRDefault="0066371F" w:rsidP="00B0595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CBAEC4C" w14:textId="77777777" w:rsidR="0066371F" w:rsidRPr="00365114" w:rsidRDefault="0066371F" w:rsidP="00B059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371F" w:rsidRPr="00365114" w14:paraId="7CBAEC53" w14:textId="77777777" w:rsidTr="00EB135E">
        <w:trPr>
          <w:trHeight w:val="965"/>
        </w:trPr>
        <w:tc>
          <w:tcPr>
            <w:tcW w:w="2826" w:type="dxa"/>
            <w:vMerge/>
            <w:shd w:val="clear" w:color="auto" w:fill="auto"/>
          </w:tcPr>
          <w:p w14:paraId="7CBAEC4E" w14:textId="77777777" w:rsidR="0066371F" w:rsidRPr="00365114" w:rsidRDefault="0066371F" w:rsidP="00B059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3" w:type="dxa"/>
            <w:gridSpan w:val="2"/>
            <w:tcBorders>
              <w:top w:val="nil"/>
            </w:tcBorders>
            <w:shd w:val="clear" w:color="auto" w:fill="auto"/>
          </w:tcPr>
          <w:p w14:paraId="7CBAEC4F" w14:textId="77777777" w:rsidR="0066371F" w:rsidRPr="00365114" w:rsidRDefault="0066371F" w:rsidP="00B05951">
            <w:pPr>
              <w:rPr>
                <w:rFonts w:asciiTheme="minorHAnsi" w:hAnsiTheme="minorHAnsi"/>
                <w:sz w:val="22"/>
                <w:szCs w:val="22"/>
              </w:rPr>
            </w:pPr>
            <w:r w:rsidRPr="00365114">
              <w:rPr>
                <w:rFonts w:asciiTheme="minorHAnsi" w:hAnsiTheme="minorHAnsi"/>
                <w:sz w:val="22"/>
                <w:szCs w:val="22"/>
              </w:rPr>
              <w:t>operational needs of a limited duration</w:t>
            </w:r>
            <w:r w:rsidRPr="00365114">
              <w:rPr>
                <w:rFonts w:asciiTheme="minorHAnsi" w:hAnsiTheme="minorHAnsi"/>
                <w:sz w:val="22"/>
                <w:szCs w:val="22"/>
              </w:rPr>
              <w:tab/>
              <w:t xml:space="preserve">          </w:t>
            </w:r>
            <w:r w:rsidR="00F134BE" w:rsidRPr="00365114">
              <w:rPr>
                <w:rFonts w:asciiTheme="minorHAnsi" w:hAnsiTheme="minorHAnsi"/>
                <w:sz w:val="22"/>
                <w:szCs w:val="22"/>
              </w:rPr>
              <w:tab/>
            </w:r>
            <w:r w:rsidR="00F134BE" w:rsidRPr="00365114">
              <w:rPr>
                <w:rFonts w:asciiTheme="minorHAnsi" w:hAnsiTheme="minorHAnsi"/>
                <w:sz w:val="22"/>
                <w:szCs w:val="22"/>
              </w:rPr>
              <w:tab/>
            </w:r>
            <w:r w:rsidRPr="00365114">
              <w:rPr>
                <w:rFonts w:asciiTheme="minorHAnsi" w:hAnsiTheme="minorHAnsi"/>
                <w:sz w:val="22"/>
                <w:szCs w:val="22"/>
              </w:rPr>
              <w:t>□</w:t>
            </w:r>
          </w:p>
          <w:p w14:paraId="7CBAEC50" w14:textId="77777777" w:rsidR="0066371F" w:rsidRPr="00365114" w:rsidRDefault="0066371F" w:rsidP="00B05951">
            <w:pPr>
              <w:rPr>
                <w:rFonts w:asciiTheme="minorHAnsi" w:hAnsiTheme="minorHAnsi"/>
                <w:sz w:val="22"/>
                <w:szCs w:val="22"/>
              </w:rPr>
            </w:pPr>
            <w:r w:rsidRPr="00365114">
              <w:rPr>
                <w:rFonts w:asciiTheme="minorHAnsi" w:hAnsiTheme="minorHAnsi"/>
                <w:sz w:val="22"/>
                <w:szCs w:val="22"/>
              </w:rPr>
              <w:t>Please detail:</w:t>
            </w:r>
          </w:p>
          <w:p w14:paraId="7CBAEC51" w14:textId="77777777" w:rsidR="0066371F" w:rsidRPr="00365114" w:rsidRDefault="0066371F" w:rsidP="00B0595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CBAEC52" w14:textId="77777777" w:rsidR="0066371F" w:rsidRPr="00365114" w:rsidRDefault="0066371F" w:rsidP="00B059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371F" w:rsidRPr="00365114" w14:paraId="7CBAEC60" w14:textId="77777777" w:rsidTr="00EB135E">
        <w:trPr>
          <w:trHeight w:val="1054"/>
        </w:trPr>
        <w:tc>
          <w:tcPr>
            <w:tcW w:w="2826" w:type="dxa"/>
            <w:shd w:val="clear" w:color="auto" w:fill="auto"/>
          </w:tcPr>
          <w:p w14:paraId="7CBAEC54" w14:textId="77777777" w:rsidR="0066371F" w:rsidRPr="00365114" w:rsidRDefault="0066371F" w:rsidP="00B05951">
            <w:pPr>
              <w:rPr>
                <w:rFonts w:asciiTheme="minorHAnsi" w:hAnsiTheme="minorHAnsi"/>
                <w:sz w:val="22"/>
                <w:szCs w:val="22"/>
              </w:rPr>
            </w:pPr>
            <w:r w:rsidRPr="00365114">
              <w:rPr>
                <w:rFonts w:asciiTheme="minorHAnsi" w:hAnsiTheme="minorHAnsi"/>
                <w:sz w:val="22"/>
                <w:szCs w:val="22"/>
              </w:rPr>
              <w:t>In case of non approved change/repair:</w:t>
            </w:r>
            <w:r w:rsidRPr="00365114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14"/>
            </w:r>
          </w:p>
          <w:p w14:paraId="7CBAEC55" w14:textId="77777777" w:rsidR="0066371F" w:rsidRPr="00365114" w:rsidRDefault="0066371F" w:rsidP="00B0595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CBAEC56" w14:textId="77777777" w:rsidR="0066371F" w:rsidRPr="00365114" w:rsidRDefault="0066371F" w:rsidP="00B0595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CBAEC57" w14:textId="77777777" w:rsidR="0066371F" w:rsidRPr="00365114" w:rsidRDefault="0066371F" w:rsidP="00B059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BAEC58" w14:textId="77777777" w:rsidR="0066371F" w:rsidRPr="00365114" w:rsidRDefault="0066371F" w:rsidP="00B05951">
            <w:pPr>
              <w:rPr>
                <w:rFonts w:asciiTheme="minorHAnsi" w:hAnsiTheme="minorHAnsi"/>
                <w:sz w:val="22"/>
                <w:szCs w:val="22"/>
              </w:rPr>
            </w:pPr>
            <w:r w:rsidRPr="00365114">
              <w:rPr>
                <w:rFonts w:asciiTheme="minorHAnsi" w:hAnsiTheme="minorHAnsi"/>
                <w:sz w:val="22"/>
                <w:szCs w:val="22"/>
              </w:rPr>
              <w:t>If applicable, please refer to the EASA Project number:</w:t>
            </w:r>
          </w:p>
          <w:p w14:paraId="7CBAEC59" w14:textId="77777777" w:rsidR="0066371F" w:rsidRPr="00365114" w:rsidRDefault="0066371F" w:rsidP="00B0595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CBAEC5A" w14:textId="77777777" w:rsidR="0066371F" w:rsidRPr="00365114" w:rsidRDefault="0066371F" w:rsidP="00B0595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CBAEC5B" w14:textId="77777777" w:rsidR="0066371F" w:rsidRPr="00365114" w:rsidRDefault="0066371F" w:rsidP="00B0595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CBAEC5C" w14:textId="77777777" w:rsidR="0066371F" w:rsidRPr="00365114" w:rsidRDefault="0066371F" w:rsidP="00B05951">
            <w:pPr>
              <w:rPr>
                <w:rFonts w:asciiTheme="minorHAnsi" w:hAnsiTheme="minorHAnsi"/>
                <w:sz w:val="22"/>
                <w:szCs w:val="22"/>
              </w:rPr>
            </w:pPr>
            <w:r w:rsidRPr="00365114">
              <w:rPr>
                <w:rFonts w:asciiTheme="minorHAnsi" w:hAnsiTheme="minorHAnsi"/>
                <w:sz w:val="22"/>
                <w:szCs w:val="22"/>
              </w:rPr>
              <w:t xml:space="preserve">If no Project number, </w:t>
            </w:r>
            <w:r w:rsidR="00F134BE" w:rsidRPr="00365114">
              <w:rPr>
                <w:rFonts w:asciiTheme="minorHAnsi" w:hAnsiTheme="minorHAnsi"/>
                <w:sz w:val="22"/>
                <w:szCs w:val="22"/>
              </w:rPr>
              <w:t>c</w:t>
            </w:r>
            <w:r w:rsidRPr="00365114">
              <w:rPr>
                <w:rFonts w:asciiTheme="minorHAnsi" w:hAnsiTheme="minorHAnsi"/>
                <w:sz w:val="22"/>
                <w:szCs w:val="22"/>
              </w:rPr>
              <w:t>lassification of the change/repair in accordance with Part 21:</w:t>
            </w:r>
          </w:p>
          <w:p w14:paraId="7CBAEC5D" w14:textId="77777777" w:rsidR="0066371F" w:rsidRPr="00365114" w:rsidRDefault="0066371F" w:rsidP="00B05951">
            <w:pPr>
              <w:rPr>
                <w:rFonts w:asciiTheme="minorHAnsi" w:hAnsiTheme="minorHAnsi"/>
                <w:sz w:val="22"/>
                <w:szCs w:val="22"/>
              </w:rPr>
            </w:pPr>
            <w:r w:rsidRPr="00365114">
              <w:rPr>
                <w:rFonts w:asciiTheme="minorHAnsi" w:hAnsiTheme="minorHAnsi"/>
                <w:sz w:val="22"/>
                <w:szCs w:val="22"/>
              </w:rPr>
              <w:t>Minor   □     /     Major   □</w:t>
            </w:r>
          </w:p>
          <w:p w14:paraId="7CBAEC5E" w14:textId="77777777" w:rsidR="0066371F" w:rsidRPr="00365114" w:rsidRDefault="0066371F" w:rsidP="00B0595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CBAEC5F" w14:textId="77777777" w:rsidR="0066371F" w:rsidRPr="00365114" w:rsidRDefault="0066371F" w:rsidP="00B059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371F" w:rsidRPr="00365114" w14:paraId="7CBAEC65" w14:textId="77777777" w:rsidTr="00EB135E">
        <w:trPr>
          <w:trHeight w:val="1185"/>
        </w:trPr>
        <w:tc>
          <w:tcPr>
            <w:tcW w:w="2826" w:type="dxa"/>
            <w:shd w:val="clear" w:color="auto" w:fill="auto"/>
          </w:tcPr>
          <w:p w14:paraId="7CBAEC61" w14:textId="77777777" w:rsidR="0066371F" w:rsidRPr="00365114" w:rsidRDefault="0066371F" w:rsidP="00B05951">
            <w:pPr>
              <w:rPr>
                <w:rFonts w:asciiTheme="minorHAnsi" w:hAnsiTheme="minorHAnsi"/>
                <w:sz w:val="22"/>
                <w:szCs w:val="22"/>
              </w:rPr>
            </w:pPr>
            <w:r w:rsidRPr="00365114">
              <w:rPr>
                <w:rFonts w:asciiTheme="minorHAnsi" w:hAnsiTheme="minorHAnsi"/>
                <w:sz w:val="22"/>
                <w:szCs w:val="22"/>
              </w:rPr>
              <w:t xml:space="preserve">Justifications of the maintained Level of Safety; </w:t>
            </w:r>
          </w:p>
          <w:p w14:paraId="7CBAEC62" w14:textId="77777777" w:rsidR="0066371F" w:rsidRPr="00365114" w:rsidRDefault="0066371F" w:rsidP="00B05951">
            <w:pPr>
              <w:rPr>
                <w:rFonts w:asciiTheme="minorHAnsi" w:hAnsiTheme="minorHAnsi"/>
                <w:sz w:val="22"/>
                <w:szCs w:val="22"/>
              </w:rPr>
            </w:pPr>
            <w:r w:rsidRPr="00365114">
              <w:rPr>
                <w:rFonts w:asciiTheme="minorHAnsi" w:hAnsiTheme="minorHAnsi"/>
                <w:sz w:val="22"/>
                <w:szCs w:val="22"/>
              </w:rPr>
              <w:t>Mitigating measures, if any</w:t>
            </w:r>
            <w:r w:rsidRPr="00365114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15"/>
            </w:r>
            <w:r w:rsidRPr="0036511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CBAEC63" w14:textId="77777777" w:rsidR="0066371F" w:rsidRPr="00365114" w:rsidRDefault="0066371F" w:rsidP="00B059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3" w:type="dxa"/>
            <w:gridSpan w:val="2"/>
            <w:shd w:val="clear" w:color="auto" w:fill="auto"/>
          </w:tcPr>
          <w:p w14:paraId="7CBAEC64" w14:textId="77777777" w:rsidR="0066371F" w:rsidRPr="00365114" w:rsidRDefault="0066371F" w:rsidP="00B059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371F" w:rsidRPr="00365114" w14:paraId="7CBAEC69" w14:textId="77777777" w:rsidTr="00EB135E">
        <w:trPr>
          <w:trHeight w:val="881"/>
        </w:trPr>
        <w:tc>
          <w:tcPr>
            <w:tcW w:w="2826" w:type="dxa"/>
            <w:shd w:val="clear" w:color="auto" w:fill="auto"/>
          </w:tcPr>
          <w:p w14:paraId="7CBAEC66" w14:textId="77777777" w:rsidR="0066371F" w:rsidRPr="00365114" w:rsidRDefault="0066371F" w:rsidP="00B05951">
            <w:pPr>
              <w:rPr>
                <w:rFonts w:asciiTheme="minorHAnsi" w:hAnsiTheme="minorHAnsi"/>
                <w:sz w:val="22"/>
                <w:szCs w:val="22"/>
              </w:rPr>
            </w:pPr>
            <w:r w:rsidRPr="00365114">
              <w:rPr>
                <w:rFonts w:asciiTheme="minorHAnsi" w:hAnsiTheme="minorHAnsi"/>
                <w:sz w:val="22"/>
                <w:szCs w:val="22"/>
              </w:rPr>
              <w:t>Additional observation</w:t>
            </w:r>
            <w:r w:rsidR="004B425F" w:rsidRPr="00365114">
              <w:rPr>
                <w:rFonts w:asciiTheme="minorHAnsi" w:hAnsiTheme="minorHAnsi"/>
                <w:sz w:val="22"/>
                <w:szCs w:val="22"/>
              </w:rPr>
              <w:t>s</w:t>
            </w:r>
            <w:r w:rsidRPr="00365114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16"/>
            </w:r>
          </w:p>
          <w:p w14:paraId="7CBAEC67" w14:textId="77777777" w:rsidR="0066371F" w:rsidRPr="00365114" w:rsidRDefault="0066371F" w:rsidP="00B05951">
            <w:pPr>
              <w:rPr>
                <w:rFonts w:asciiTheme="minorHAnsi" w:hAnsiTheme="minorHAnsi"/>
                <w:sz w:val="22"/>
                <w:szCs w:val="22"/>
              </w:rPr>
            </w:pPr>
            <w:r w:rsidRPr="00365114">
              <w:rPr>
                <w:rFonts w:asciiTheme="minorHAnsi" w:hAnsiTheme="minorHAnsi"/>
                <w:sz w:val="22"/>
                <w:szCs w:val="22"/>
              </w:rPr>
              <w:t>(if any)</w:t>
            </w:r>
          </w:p>
        </w:tc>
        <w:tc>
          <w:tcPr>
            <w:tcW w:w="7943" w:type="dxa"/>
            <w:gridSpan w:val="2"/>
            <w:shd w:val="clear" w:color="auto" w:fill="auto"/>
          </w:tcPr>
          <w:p w14:paraId="7CBAEC68" w14:textId="77777777" w:rsidR="0066371F" w:rsidRPr="00365114" w:rsidRDefault="0066371F" w:rsidP="00B059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371F" w:rsidRPr="00365114" w14:paraId="7CBAEC6D" w14:textId="77777777" w:rsidTr="00EB135E">
        <w:trPr>
          <w:trHeight w:val="1259"/>
        </w:trPr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</w:tcPr>
          <w:p w14:paraId="7CBAEC6A" w14:textId="77777777" w:rsidR="0066371F" w:rsidRPr="00365114" w:rsidRDefault="0066371F" w:rsidP="00B05951">
            <w:pPr>
              <w:rPr>
                <w:rFonts w:asciiTheme="minorHAnsi" w:hAnsiTheme="minorHAnsi"/>
                <w:sz w:val="22"/>
                <w:szCs w:val="22"/>
              </w:rPr>
            </w:pPr>
            <w:r w:rsidRPr="00365114">
              <w:rPr>
                <w:rFonts w:asciiTheme="minorHAnsi" w:hAnsiTheme="minorHAnsi"/>
                <w:sz w:val="22"/>
                <w:szCs w:val="22"/>
              </w:rPr>
              <w:t>Contact Details of NAA</w:t>
            </w:r>
            <w:r w:rsidRPr="00365114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17"/>
            </w:r>
          </w:p>
          <w:p w14:paraId="7CBAEC6B" w14:textId="77777777" w:rsidR="0066371F" w:rsidRPr="00365114" w:rsidRDefault="0066371F" w:rsidP="00B059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BAEC6C" w14:textId="77777777" w:rsidR="0066371F" w:rsidRPr="00365114" w:rsidRDefault="0066371F" w:rsidP="00B059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371F" w:rsidRPr="00365114" w14:paraId="7CBAEC6F" w14:textId="77777777" w:rsidTr="00EB135E">
        <w:tc>
          <w:tcPr>
            <w:tcW w:w="10769" w:type="dxa"/>
            <w:gridSpan w:val="3"/>
            <w:shd w:val="clear" w:color="auto" w:fill="E0E0E0"/>
          </w:tcPr>
          <w:p w14:paraId="7CBAEC6E" w14:textId="77777777" w:rsidR="0066371F" w:rsidRPr="00365114" w:rsidRDefault="0066371F" w:rsidP="00B05951">
            <w:pPr>
              <w:rPr>
                <w:rFonts w:asciiTheme="minorHAnsi" w:hAnsiTheme="minorHAnsi"/>
                <w:sz w:val="22"/>
                <w:szCs w:val="22"/>
              </w:rPr>
            </w:pPr>
            <w:r w:rsidRPr="00365114">
              <w:rPr>
                <w:rFonts w:asciiTheme="minorHAnsi" w:hAnsiTheme="minorHAnsi"/>
                <w:sz w:val="22"/>
                <w:szCs w:val="22"/>
              </w:rPr>
              <w:t xml:space="preserve">Agency Use </w:t>
            </w:r>
          </w:p>
        </w:tc>
      </w:tr>
      <w:tr w:rsidR="0066371F" w:rsidRPr="00365114" w14:paraId="7CBAEC72" w14:textId="77777777" w:rsidTr="00EB135E">
        <w:trPr>
          <w:trHeight w:val="463"/>
        </w:trPr>
        <w:tc>
          <w:tcPr>
            <w:tcW w:w="2826" w:type="dxa"/>
            <w:shd w:val="clear" w:color="auto" w:fill="auto"/>
          </w:tcPr>
          <w:p w14:paraId="7CBAEC70" w14:textId="77777777" w:rsidR="0066371F" w:rsidRPr="00365114" w:rsidRDefault="0066371F" w:rsidP="00F134BE">
            <w:pPr>
              <w:rPr>
                <w:rFonts w:asciiTheme="minorHAnsi" w:hAnsiTheme="minorHAnsi"/>
                <w:sz w:val="22"/>
                <w:szCs w:val="22"/>
              </w:rPr>
            </w:pPr>
            <w:r w:rsidRPr="00365114">
              <w:rPr>
                <w:rFonts w:asciiTheme="minorHAnsi" w:hAnsiTheme="minorHAnsi"/>
                <w:sz w:val="22"/>
                <w:szCs w:val="22"/>
              </w:rPr>
              <w:t xml:space="preserve">Date </w:t>
            </w:r>
            <w:r w:rsidR="00F134BE" w:rsidRPr="00365114">
              <w:rPr>
                <w:rFonts w:asciiTheme="minorHAnsi" w:hAnsiTheme="minorHAnsi"/>
                <w:sz w:val="22"/>
                <w:szCs w:val="22"/>
              </w:rPr>
              <w:t>r</w:t>
            </w:r>
            <w:r w:rsidRPr="00365114">
              <w:rPr>
                <w:rFonts w:asciiTheme="minorHAnsi" w:hAnsiTheme="minorHAnsi"/>
                <w:sz w:val="22"/>
                <w:szCs w:val="22"/>
              </w:rPr>
              <w:t xml:space="preserve">eceived </w:t>
            </w:r>
          </w:p>
        </w:tc>
        <w:tc>
          <w:tcPr>
            <w:tcW w:w="7943" w:type="dxa"/>
            <w:gridSpan w:val="2"/>
            <w:shd w:val="clear" w:color="auto" w:fill="auto"/>
          </w:tcPr>
          <w:p w14:paraId="7CBAEC71" w14:textId="77777777" w:rsidR="0066371F" w:rsidRPr="00365114" w:rsidRDefault="0066371F" w:rsidP="00B059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371F" w:rsidRPr="00365114" w14:paraId="7CBAEC75" w14:textId="77777777" w:rsidTr="00EB135E">
        <w:trPr>
          <w:trHeight w:val="542"/>
        </w:trPr>
        <w:tc>
          <w:tcPr>
            <w:tcW w:w="2826" w:type="dxa"/>
            <w:shd w:val="clear" w:color="auto" w:fill="auto"/>
          </w:tcPr>
          <w:p w14:paraId="7CBAEC73" w14:textId="77777777" w:rsidR="0066371F" w:rsidRPr="00365114" w:rsidRDefault="0066371F" w:rsidP="00B05951">
            <w:pPr>
              <w:rPr>
                <w:rFonts w:asciiTheme="minorHAnsi" w:hAnsiTheme="minorHAnsi"/>
                <w:sz w:val="22"/>
                <w:szCs w:val="22"/>
              </w:rPr>
            </w:pPr>
            <w:r w:rsidRPr="00365114">
              <w:rPr>
                <w:rFonts w:asciiTheme="minorHAnsi" w:hAnsiTheme="minorHAnsi"/>
                <w:sz w:val="22"/>
                <w:szCs w:val="22"/>
              </w:rPr>
              <w:t>Date and reference of recommendation</w:t>
            </w:r>
          </w:p>
        </w:tc>
        <w:tc>
          <w:tcPr>
            <w:tcW w:w="7943" w:type="dxa"/>
            <w:gridSpan w:val="2"/>
            <w:shd w:val="clear" w:color="auto" w:fill="auto"/>
          </w:tcPr>
          <w:p w14:paraId="7CBAEC74" w14:textId="77777777" w:rsidR="0066371F" w:rsidRPr="00365114" w:rsidRDefault="0066371F" w:rsidP="00B059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CBAEC76" w14:textId="77777777" w:rsidR="00B05951" w:rsidRPr="00365114" w:rsidRDefault="00B05951" w:rsidP="0066371F">
      <w:pPr>
        <w:jc w:val="center"/>
        <w:rPr>
          <w:rFonts w:asciiTheme="minorHAnsi" w:hAnsiTheme="minorHAnsi"/>
        </w:rPr>
      </w:pPr>
    </w:p>
    <w:p w14:paraId="7CBAEC77" w14:textId="77777777" w:rsidR="00F0241A" w:rsidRPr="00365114" w:rsidRDefault="00F0241A" w:rsidP="00F0241A">
      <w:pPr>
        <w:rPr>
          <w:rFonts w:asciiTheme="minorHAnsi" w:hAnsiTheme="minorHAnsi"/>
        </w:rPr>
      </w:pPr>
      <w:r w:rsidRPr="00365114">
        <w:rPr>
          <w:rFonts w:asciiTheme="minorHAnsi" w:hAnsiTheme="minorHAnsi"/>
        </w:rPr>
        <w:t xml:space="preserve">This form should be used to provide the basic details regarding the exemptions to be notified as per </w:t>
      </w:r>
      <w:r w:rsidR="00F134BE" w:rsidRPr="00365114">
        <w:rPr>
          <w:rFonts w:asciiTheme="minorHAnsi" w:hAnsiTheme="minorHAnsi"/>
        </w:rPr>
        <w:t xml:space="preserve">Article </w:t>
      </w:r>
      <w:r w:rsidRPr="00365114">
        <w:rPr>
          <w:rFonts w:asciiTheme="minorHAnsi" w:hAnsiTheme="minorHAnsi"/>
        </w:rPr>
        <w:t xml:space="preserve">14(4) of </w:t>
      </w:r>
      <w:r w:rsidR="00F134BE" w:rsidRPr="00365114">
        <w:rPr>
          <w:rFonts w:asciiTheme="minorHAnsi" w:hAnsiTheme="minorHAnsi"/>
        </w:rPr>
        <w:t>Regulation (EC) 216/2008</w:t>
      </w:r>
      <w:r w:rsidRPr="00365114">
        <w:rPr>
          <w:rFonts w:asciiTheme="minorHAnsi" w:hAnsiTheme="minorHAnsi"/>
        </w:rPr>
        <w:t>. Provision of the data request in English will assist in processing the Agency recommendation in a timely manner</w:t>
      </w:r>
    </w:p>
    <w:p w14:paraId="7CBAEC78" w14:textId="77777777" w:rsidR="00F0241A" w:rsidRPr="00365114" w:rsidRDefault="00F0241A" w:rsidP="00F0241A">
      <w:pPr>
        <w:rPr>
          <w:rFonts w:asciiTheme="minorHAnsi" w:hAnsiTheme="minorHAnsi"/>
        </w:rPr>
      </w:pPr>
    </w:p>
    <w:p w14:paraId="7CBAEC79" w14:textId="77777777" w:rsidR="00F0241A" w:rsidRPr="00365114" w:rsidRDefault="00F0241A" w:rsidP="00F0241A">
      <w:pPr>
        <w:outlineLvl w:val="0"/>
        <w:rPr>
          <w:rFonts w:asciiTheme="minorHAnsi" w:hAnsiTheme="minorHAnsi"/>
        </w:rPr>
      </w:pPr>
      <w:r w:rsidRPr="00365114">
        <w:rPr>
          <w:rFonts w:asciiTheme="minorHAnsi" w:hAnsiTheme="minorHAnsi"/>
        </w:rPr>
        <w:t>For instructions, please see details next page.</w:t>
      </w:r>
    </w:p>
    <w:p w14:paraId="7CBAEC7A" w14:textId="77777777" w:rsidR="00D6163B" w:rsidRDefault="00D6163B" w:rsidP="00EB135E"/>
    <w:p w14:paraId="7CBAEC7B" w14:textId="77777777" w:rsidR="00EB135E" w:rsidRDefault="00EB135E" w:rsidP="00EB135E">
      <w:pPr>
        <w:autoSpaceDE/>
        <w:autoSpaceDN/>
        <w:adjustRightInd/>
      </w:pPr>
      <w:r>
        <w:br w:type="page"/>
      </w:r>
    </w:p>
    <w:p w14:paraId="7CBAEC7C" w14:textId="77777777" w:rsidR="00D6163B" w:rsidRDefault="00D6163B" w:rsidP="0066371F">
      <w:pPr>
        <w:jc w:val="center"/>
      </w:pPr>
    </w:p>
    <w:p w14:paraId="7CBAEC7D" w14:textId="77777777" w:rsidR="00572D9C" w:rsidRPr="00572D9C" w:rsidRDefault="00D6163B" w:rsidP="00572D9C">
      <w:pPr>
        <w:jc w:val="center"/>
        <w:rPr>
          <w:rFonts w:asciiTheme="minorHAnsi" w:hAnsiTheme="minorHAnsi"/>
          <w:sz w:val="22"/>
          <w:szCs w:val="22"/>
        </w:rPr>
      </w:pPr>
      <w:r w:rsidRPr="000B604A">
        <w:rPr>
          <w:rFonts w:asciiTheme="minorHAnsi" w:hAnsiTheme="minorHAnsi"/>
          <w:sz w:val="22"/>
          <w:szCs w:val="22"/>
        </w:rPr>
        <w:t>Instructions</w:t>
      </w:r>
    </w:p>
    <w:sectPr w:rsidR="00572D9C" w:rsidRPr="00572D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12" w:h="16851"/>
      <w:pgMar w:top="453" w:right="680" w:bottom="453" w:left="453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AEC80" w14:textId="77777777" w:rsidR="004E2937" w:rsidRDefault="004E2937">
      <w:r>
        <w:separator/>
      </w:r>
    </w:p>
  </w:endnote>
  <w:endnote w:type="continuationSeparator" w:id="0">
    <w:p w14:paraId="7CBAEC81" w14:textId="77777777" w:rsidR="004E2937" w:rsidRDefault="004E2937">
      <w:r>
        <w:continuationSeparator/>
      </w:r>
    </w:p>
  </w:endnote>
  <w:endnote w:id="1">
    <w:p w14:paraId="7CBAEC9D" w14:textId="77777777" w:rsidR="0066371F" w:rsidRPr="000B604A" w:rsidRDefault="0066371F" w:rsidP="0066371F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State where the notification of exemption comes from.</w:t>
      </w:r>
    </w:p>
    <w:p w14:paraId="7CBAEC9E" w14:textId="77777777" w:rsidR="0066371F" w:rsidRPr="000B604A" w:rsidRDefault="0066371F" w:rsidP="0066371F">
      <w:pPr>
        <w:pStyle w:val="EndnoteText"/>
        <w:jc w:val="both"/>
        <w:rPr>
          <w:rFonts w:asciiTheme="minorHAnsi" w:hAnsiTheme="minorHAnsi"/>
        </w:rPr>
      </w:pPr>
    </w:p>
  </w:endnote>
  <w:endnote w:id="2">
    <w:p w14:paraId="7CBAEC9F" w14:textId="77777777" w:rsidR="0066371F" w:rsidRPr="000B604A" w:rsidRDefault="0066371F" w:rsidP="0066371F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Reference of the notification letter from the Member State or associated State to the Commission, the Agency and the other Member States.</w:t>
      </w:r>
    </w:p>
  </w:endnote>
  <w:endnote w:id="3">
    <w:p w14:paraId="7CBAECA0" w14:textId="77777777" w:rsidR="0066371F" w:rsidRPr="000B604A" w:rsidRDefault="0066371F" w:rsidP="0066371F">
      <w:pPr>
        <w:pStyle w:val="EndnoteText"/>
        <w:jc w:val="both"/>
        <w:rPr>
          <w:rFonts w:asciiTheme="minorHAnsi" w:hAnsiTheme="minorHAnsi"/>
        </w:rPr>
      </w:pPr>
    </w:p>
    <w:p w14:paraId="7CBAECA1" w14:textId="77777777" w:rsidR="0066371F" w:rsidRPr="000B604A" w:rsidRDefault="0066371F" w:rsidP="0066371F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Date of issuance of notification letter as mentioned in block 2.</w:t>
      </w:r>
    </w:p>
  </w:endnote>
  <w:endnote w:id="4">
    <w:p w14:paraId="7CBAECA2" w14:textId="77777777" w:rsidR="0066371F" w:rsidRPr="000B604A" w:rsidRDefault="0066371F" w:rsidP="0066371F">
      <w:pPr>
        <w:pStyle w:val="EndnoteText"/>
        <w:jc w:val="both"/>
        <w:rPr>
          <w:rFonts w:asciiTheme="minorHAnsi" w:hAnsiTheme="minorHAnsi"/>
        </w:rPr>
      </w:pPr>
    </w:p>
    <w:p w14:paraId="7CBAECA3" w14:textId="77777777" w:rsidR="0066371F" w:rsidRPr="000B604A" w:rsidRDefault="0066371F" w:rsidP="0066371F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Refer to </w:t>
      </w:r>
      <w:r w:rsidR="00B465D6" w:rsidRPr="000B604A">
        <w:rPr>
          <w:rFonts w:asciiTheme="minorHAnsi" w:hAnsiTheme="minorHAnsi"/>
        </w:rPr>
        <w:t>Regulation (EC) 216/2008 (hereafter referred to as “</w:t>
      </w:r>
      <w:r w:rsidRPr="000B604A">
        <w:rPr>
          <w:rFonts w:asciiTheme="minorHAnsi" w:hAnsiTheme="minorHAnsi"/>
        </w:rPr>
        <w:t>Basic Regulation</w:t>
      </w:r>
      <w:r w:rsidR="00B465D6" w:rsidRPr="000B604A">
        <w:rPr>
          <w:rFonts w:asciiTheme="minorHAnsi" w:hAnsiTheme="minorHAnsi"/>
        </w:rPr>
        <w:t>”)</w:t>
      </w:r>
      <w:r w:rsidRPr="000B604A">
        <w:rPr>
          <w:rFonts w:asciiTheme="minorHAnsi" w:hAnsiTheme="minorHAnsi"/>
        </w:rPr>
        <w:t xml:space="preserve"> and articles. Basically, reference shall be made to </w:t>
      </w:r>
      <w:r w:rsidR="00B465D6" w:rsidRPr="000B604A">
        <w:rPr>
          <w:rFonts w:asciiTheme="minorHAnsi" w:hAnsiTheme="minorHAnsi"/>
        </w:rPr>
        <w:t xml:space="preserve">Basic </w:t>
      </w:r>
      <w:r w:rsidRPr="000B604A">
        <w:rPr>
          <w:rFonts w:asciiTheme="minorHAnsi" w:hAnsiTheme="minorHAnsi"/>
        </w:rPr>
        <w:t>Regulation Article 14(4). Specific reference to Implementing Rules can be given in addition (example: Part 21, Part M … with the applicable paragraph corresponding to the NAA remit).</w:t>
      </w:r>
    </w:p>
  </w:endnote>
  <w:endnote w:id="5">
    <w:p w14:paraId="7CBAECA4" w14:textId="77777777" w:rsidR="006849D3" w:rsidRPr="000B604A" w:rsidRDefault="006849D3" w:rsidP="0066371F">
      <w:pPr>
        <w:pStyle w:val="EndnoteText"/>
        <w:jc w:val="both"/>
        <w:rPr>
          <w:rFonts w:asciiTheme="minorHAnsi" w:hAnsiTheme="minorHAnsi"/>
        </w:rPr>
      </w:pPr>
    </w:p>
    <w:p w14:paraId="7CBAECA5" w14:textId="77777777" w:rsidR="006849D3" w:rsidRPr="000B604A" w:rsidRDefault="006849D3" w:rsidP="0066371F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According to Basic Regulation </w:t>
      </w:r>
      <w:r w:rsidR="00B465D6" w:rsidRPr="000B604A">
        <w:rPr>
          <w:rFonts w:asciiTheme="minorHAnsi" w:hAnsiTheme="minorHAnsi"/>
        </w:rPr>
        <w:t xml:space="preserve"> </w:t>
      </w:r>
      <w:r w:rsidRPr="000B604A">
        <w:rPr>
          <w:rFonts w:asciiTheme="minorHAnsi" w:hAnsiTheme="minorHAnsi"/>
        </w:rPr>
        <w:t xml:space="preserve"> Article 14(4) , the exemption shall be notified only in those two cases:</w:t>
      </w:r>
    </w:p>
    <w:p w14:paraId="7CBAECA6" w14:textId="77777777" w:rsidR="006849D3" w:rsidRPr="000B604A" w:rsidRDefault="006849D3" w:rsidP="0066371F">
      <w:pPr>
        <w:pStyle w:val="EndnoteText"/>
        <w:numPr>
          <w:ilvl w:val="0"/>
          <w:numId w:val="1"/>
        </w:numPr>
        <w:jc w:val="both"/>
        <w:rPr>
          <w:rFonts w:asciiTheme="minorHAnsi" w:hAnsiTheme="minorHAnsi"/>
        </w:rPr>
      </w:pPr>
      <w:r w:rsidRPr="000B604A">
        <w:rPr>
          <w:rFonts w:asciiTheme="minorHAnsi" w:hAnsiTheme="minorHAnsi"/>
        </w:rPr>
        <w:t xml:space="preserve">If the exemption is repetitive. </w:t>
      </w:r>
    </w:p>
    <w:p w14:paraId="7CBAECA7" w14:textId="77777777" w:rsidR="006849D3" w:rsidRPr="000B604A" w:rsidRDefault="006849D3" w:rsidP="0066371F">
      <w:pPr>
        <w:pStyle w:val="EndnoteText"/>
        <w:ind w:left="720"/>
        <w:jc w:val="both"/>
        <w:rPr>
          <w:rFonts w:asciiTheme="minorHAnsi" w:hAnsiTheme="minorHAnsi"/>
        </w:rPr>
      </w:pPr>
      <w:r w:rsidRPr="000B604A">
        <w:rPr>
          <w:rFonts w:asciiTheme="minorHAnsi" w:hAnsiTheme="minorHAnsi"/>
        </w:rPr>
        <w:t xml:space="preserve">In this case, and if the former exemption was already notified to the Commission (or to EFTA Surveillance Authority, if applicable), to the Member States and to the Agency: </w:t>
      </w:r>
      <w:r w:rsidR="00B465D6" w:rsidRPr="000B604A">
        <w:rPr>
          <w:rFonts w:asciiTheme="minorHAnsi" w:hAnsiTheme="minorHAnsi"/>
        </w:rPr>
        <w:t xml:space="preserve">provide </w:t>
      </w:r>
      <w:r w:rsidRPr="000B604A">
        <w:rPr>
          <w:rFonts w:asciiTheme="minorHAnsi" w:hAnsiTheme="minorHAnsi"/>
        </w:rPr>
        <w:t xml:space="preserve">the reference of the </w:t>
      </w:r>
      <w:r w:rsidR="00B465D6" w:rsidRPr="000B604A">
        <w:rPr>
          <w:rFonts w:asciiTheme="minorHAnsi" w:hAnsiTheme="minorHAnsi"/>
        </w:rPr>
        <w:t xml:space="preserve">corresponding </w:t>
      </w:r>
      <w:r w:rsidRPr="000B604A">
        <w:rPr>
          <w:rFonts w:asciiTheme="minorHAnsi" w:hAnsiTheme="minorHAnsi"/>
        </w:rPr>
        <w:t>notification.</w:t>
      </w:r>
    </w:p>
    <w:p w14:paraId="7CBAECA8" w14:textId="77777777" w:rsidR="006849D3" w:rsidRPr="000B604A" w:rsidRDefault="006849D3" w:rsidP="0066371F">
      <w:pPr>
        <w:pStyle w:val="EndnoteText"/>
        <w:ind w:left="720"/>
        <w:jc w:val="both"/>
        <w:rPr>
          <w:rFonts w:asciiTheme="minorHAnsi" w:hAnsiTheme="minorHAnsi"/>
        </w:rPr>
      </w:pPr>
    </w:p>
    <w:p w14:paraId="7CBAECA9" w14:textId="77777777" w:rsidR="006849D3" w:rsidRPr="000B604A" w:rsidRDefault="006849D3" w:rsidP="0066371F">
      <w:pPr>
        <w:pStyle w:val="EndnoteText"/>
        <w:numPr>
          <w:ilvl w:val="0"/>
          <w:numId w:val="1"/>
        </w:numPr>
        <w:jc w:val="both"/>
        <w:rPr>
          <w:rFonts w:asciiTheme="minorHAnsi" w:hAnsiTheme="minorHAnsi"/>
        </w:rPr>
      </w:pPr>
      <w:r w:rsidRPr="000B604A">
        <w:rPr>
          <w:rFonts w:asciiTheme="minorHAnsi" w:hAnsiTheme="minorHAnsi"/>
        </w:rPr>
        <w:t>If the exemption is granted for more than 2 months.</w:t>
      </w:r>
    </w:p>
    <w:p w14:paraId="7CBAECAA" w14:textId="77777777" w:rsidR="006849D3" w:rsidRPr="000B604A" w:rsidRDefault="006849D3" w:rsidP="0066371F">
      <w:pPr>
        <w:pStyle w:val="EndnoteText"/>
        <w:jc w:val="both"/>
        <w:rPr>
          <w:rFonts w:asciiTheme="minorHAnsi" w:hAnsiTheme="minorHAnsi"/>
        </w:rPr>
      </w:pPr>
    </w:p>
  </w:endnote>
  <w:endnote w:id="6">
    <w:p w14:paraId="7CBAECAB" w14:textId="77777777" w:rsidR="00EB135E" w:rsidRPr="000B604A" w:rsidRDefault="00EB135E" w:rsidP="00EB135E">
      <w:pPr>
        <w:pStyle w:val="EndnoteText"/>
        <w:jc w:val="both"/>
        <w:rPr>
          <w:rFonts w:asciiTheme="minorHAnsi" w:hAnsiTheme="minorHAnsi"/>
        </w:rPr>
      </w:pPr>
    </w:p>
    <w:p w14:paraId="7CBAECAC" w14:textId="77777777" w:rsidR="00EB135E" w:rsidRPr="000B604A" w:rsidRDefault="00EB135E" w:rsidP="00EB135E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Name of the organisation</w:t>
      </w:r>
      <w:r w:rsidR="00D1547E">
        <w:rPr>
          <w:rFonts w:asciiTheme="minorHAnsi" w:hAnsiTheme="minorHAnsi"/>
        </w:rPr>
        <w:t xml:space="preserve">, </w:t>
      </w:r>
      <w:r w:rsidRPr="000B604A">
        <w:rPr>
          <w:rFonts w:asciiTheme="minorHAnsi" w:hAnsiTheme="minorHAnsi"/>
        </w:rPr>
        <w:t>operator</w:t>
      </w:r>
      <w:r w:rsidR="00D1547E">
        <w:rPr>
          <w:rFonts w:asciiTheme="minorHAnsi" w:hAnsiTheme="minorHAnsi"/>
        </w:rPr>
        <w:t>,aerodrome</w:t>
      </w:r>
      <w:r w:rsidRPr="000B604A">
        <w:rPr>
          <w:rFonts w:asciiTheme="minorHAnsi" w:hAnsiTheme="minorHAnsi"/>
        </w:rPr>
        <w:t xml:space="preserve"> or person whom the exemption is granted to.</w:t>
      </w:r>
    </w:p>
  </w:endnote>
  <w:endnote w:id="7">
    <w:p w14:paraId="7CBAECAD" w14:textId="77777777" w:rsidR="004B425F" w:rsidRPr="000B604A" w:rsidRDefault="004B425F" w:rsidP="004B425F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r w:rsidR="00B465D6" w:rsidRPr="000B604A">
        <w:rPr>
          <w:rFonts w:asciiTheme="minorHAnsi" w:hAnsiTheme="minorHAnsi"/>
        </w:rPr>
        <w:tab/>
      </w:r>
      <w:r w:rsidRPr="000B604A">
        <w:rPr>
          <w:rFonts w:asciiTheme="minorHAnsi" w:hAnsiTheme="minorHAnsi"/>
        </w:rPr>
        <w:t>Refer to the aircraft type/model/variant concerned by the exemption.</w:t>
      </w:r>
    </w:p>
  </w:endnote>
  <w:endnote w:id="8">
    <w:p w14:paraId="7CBAECAE" w14:textId="77777777" w:rsidR="00DE20D8" w:rsidRPr="000B604A" w:rsidRDefault="00DE20D8" w:rsidP="00DE20D8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r w:rsidRPr="000B604A">
        <w:rPr>
          <w:rFonts w:asciiTheme="minorHAnsi" w:hAnsiTheme="minorHAnsi"/>
        </w:rPr>
        <w:tab/>
        <w:t>Refer to the registration concerned by the exemption.</w:t>
      </w:r>
    </w:p>
  </w:endnote>
  <w:endnote w:id="9">
    <w:p w14:paraId="7CBAECAF" w14:textId="77777777" w:rsidR="00DE20D8" w:rsidRPr="000B604A" w:rsidRDefault="00DE20D8" w:rsidP="00DE20D8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r w:rsidRPr="000B604A">
        <w:rPr>
          <w:rFonts w:asciiTheme="minorHAnsi" w:hAnsiTheme="minorHAnsi"/>
        </w:rPr>
        <w:tab/>
        <w:t>Refer to the serial number concerned by the exemption.</w:t>
      </w:r>
    </w:p>
  </w:endnote>
  <w:endnote w:id="10">
    <w:p w14:paraId="7CBAECB0" w14:textId="77777777" w:rsidR="0066371F" w:rsidRPr="000B604A" w:rsidRDefault="0066371F" w:rsidP="0066371F">
      <w:pPr>
        <w:pStyle w:val="EndnoteText"/>
        <w:jc w:val="both"/>
        <w:rPr>
          <w:rFonts w:asciiTheme="minorHAnsi" w:hAnsiTheme="minorHAnsi"/>
        </w:rPr>
      </w:pPr>
    </w:p>
    <w:p w14:paraId="7CBAECB1" w14:textId="77777777" w:rsidR="0066371F" w:rsidRPr="000B604A" w:rsidRDefault="0066371F" w:rsidP="0066371F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If the information is relevant to the exemption, indicate the category of operations (e</w:t>
      </w:r>
      <w:r w:rsidR="00B465D6" w:rsidRPr="000B604A">
        <w:rPr>
          <w:rFonts w:asciiTheme="minorHAnsi" w:hAnsiTheme="minorHAnsi"/>
        </w:rPr>
        <w:t>.</w:t>
      </w:r>
      <w:r w:rsidRPr="000B604A">
        <w:rPr>
          <w:rFonts w:asciiTheme="minorHAnsi" w:hAnsiTheme="minorHAnsi"/>
        </w:rPr>
        <w:t>g. Commercial Air Transport, private).</w:t>
      </w:r>
    </w:p>
  </w:endnote>
  <w:endnote w:id="11">
    <w:p w14:paraId="7CBAECB2" w14:textId="77777777" w:rsidR="0066371F" w:rsidRPr="000B604A" w:rsidRDefault="0066371F" w:rsidP="0066371F">
      <w:pPr>
        <w:pStyle w:val="EndnoteText"/>
        <w:jc w:val="both"/>
        <w:rPr>
          <w:rFonts w:asciiTheme="minorHAnsi" w:hAnsiTheme="minorHAnsi"/>
        </w:rPr>
      </w:pPr>
    </w:p>
    <w:p w14:paraId="7CBAECB3" w14:textId="77777777" w:rsidR="0066371F" w:rsidRPr="000B604A" w:rsidRDefault="0066371F" w:rsidP="0066371F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Date of the issuance and date of expiry of the exemption.</w:t>
      </w:r>
    </w:p>
    <w:p w14:paraId="7CBAECB4" w14:textId="77777777" w:rsidR="0066371F" w:rsidRPr="000B604A" w:rsidRDefault="0066371F" w:rsidP="0066371F">
      <w:pPr>
        <w:pStyle w:val="EndnoteText"/>
        <w:jc w:val="both"/>
        <w:rPr>
          <w:rFonts w:asciiTheme="minorHAnsi" w:hAnsiTheme="minorHAnsi"/>
        </w:rPr>
      </w:pPr>
    </w:p>
  </w:endnote>
  <w:endnote w:id="12">
    <w:p w14:paraId="7CBAECB5" w14:textId="77777777" w:rsidR="0066371F" w:rsidRPr="000B604A" w:rsidRDefault="0066371F" w:rsidP="0066371F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The description of the exemption should allow the Agency’s experts to </w:t>
      </w:r>
      <w:r w:rsidR="00B465D6" w:rsidRPr="000B604A">
        <w:rPr>
          <w:rFonts w:asciiTheme="minorHAnsi" w:hAnsiTheme="minorHAnsi"/>
        </w:rPr>
        <w:t xml:space="preserve">provide </w:t>
      </w:r>
      <w:r w:rsidRPr="000B604A">
        <w:rPr>
          <w:rFonts w:asciiTheme="minorHAnsi" w:hAnsiTheme="minorHAnsi"/>
        </w:rPr>
        <w:t>a technical recommendation.</w:t>
      </w:r>
    </w:p>
    <w:p w14:paraId="7CBAECB6" w14:textId="77777777" w:rsidR="0066371F" w:rsidRPr="000B604A" w:rsidRDefault="0066371F" w:rsidP="0066371F">
      <w:pPr>
        <w:pStyle w:val="EndnoteText"/>
        <w:jc w:val="both"/>
        <w:rPr>
          <w:rFonts w:asciiTheme="minorHAnsi" w:hAnsiTheme="minorHAnsi"/>
        </w:rPr>
      </w:pPr>
    </w:p>
    <w:p w14:paraId="7CBAECB7" w14:textId="77777777" w:rsidR="0066371F" w:rsidRPr="000B604A" w:rsidRDefault="0066371F" w:rsidP="0066371F">
      <w:pPr>
        <w:pStyle w:val="EndnoteText"/>
        <w:jc w:val="both"/>
        <w:rPr>
          <w:rFonts w:asciiTheme="minorHAnsi" w:hAnsiTheme="minorHAnsi"/>
        </w:rPr>
      </w:pPr>
      <w:r w:rsidRPr="000B604A">
        <w:rPr>
          <w:rFonts w:asciiTheme="minorHAnsi" w:hAnsiTheme="minorHAnsi"/>
        </w:rPr>
        <w:t>In the case of a non approved change or repair, the title of the change/repair and the reason of non</w:t>
      </w:r>
      <w:r w:rsidRPr="000B604A">
        <w:rPr>
          <w:rFonts w:asciiTheme="minorHAnsi" w:hAnsiTheme="minorHAnsi"/>
        </w:rPr>
        <w:noBreakHyphen/>
        <w:t xml:space="preserve">approval shall be given. Classification of the change/repair shall </w:t>
      </w:r>
      <w:r w:rsidR="00B465D6" w:rsidRPr="000B604A">
        <w:rPr>
          <w:rFonts w:asciiTheme="minorHAnsi" w:hAnsiTheme="minorHAnsi"/>
        </w:rPr>
        <w:t xml:space="preserve">also </w:t>
      </w:r>
      <w:r w:rsidRPr="000B604A">
        <w:rPr>
          <w:rFonts w:asciiTheme="minorHAnsi" w:hAnsiTheme="minorHAnsi"/>
        </w:rPr>
        <w:t xml:space="preserve">be </w:t>
      </w:r>
      <w:r w:rsidR="00B465D6" w:rsidRPr="000B604A">
        <w:rPr>
          <w:rFonts w:asciiTheme="minorHAnsi" w:hAnsiTheme="minorHAnsi"/>
        </w:rPr>
        <w:t xml:space="preserve">indicated </w:t>
      </w:r>
      <w:r w:rsidRPr="000B604A">
        <w:rPr>
          <w:rFonts w:asciiTheme="minorHAnsi" w:hAnsiTheme="minorHAnsi"/>
        </w:rPr>
        <w:t>in block 12.</w:t>
      </w:r>
    </w:p>
    <w:p w14:paraId="7CBAECB8" w14:textId="77777777" w:rsidR="0066371F" w:rsidRPr="000B604A" w:rsidRDefault="0066371F" w:rsidP="0066371F">
      <w:pPr>
        <w:pStyle w:val="EndnoteText"/>
        <w:jc w:val="both"/>
        <w:rPr>
          <w:rFonts w:asciiTheme="minorHAnsi" w:hAnsiTheme="minorHAnsi"/>
        </w:rPr>
      </w:pPr>
    </w:p>
    <w:p w14:paraId="7CBAECB9" w14:textId="77777777" w:rsidR="0066371F" w:rsidRPr="000B604A" w:rsidRDefault="0066371F" w:rsidP="0066371F">
      <w:pPr>
        <w:pStyle w:val="EndnoteText"/>
        <w:jc w:val="both"/>
        <w:rPr>
          <w:rFonts w:asciiTheme="minorHAnsi" w:hAnsiTheme="minorHAnsi"/>
        </w:rPr>
      </w:pPr>
      <w:r w:rsidRPr="000B604A">
        <w:rPr>
          <w:rFonts w:asciiTheme="minorHAnsi" w:hAnsiTheme="minorHAnsi"/>
        </w:rPr>
        <w:t>In the case where the change/repair is handled by an approved Design Organi</w:t>
      </w:r>
      <w:r w:rsidR="00B465D6" w:rsidRPr="000B604A">
        <w:rPr>
          <w:rFonts w:asciiTheme="minorHAnsi" w:hAnsiTheme="minorHAnsi"/>
        </w:rPr>
        <w:t>s</w:t>
      </w:r>
      <w:r w:rsidRPr="000B604A">
        <w:rPr>
          <w:rFonts w:asciiTheme="minorHAnsi" w:hAnsiTheme="minorHAnsi"/>
        </w:rPr>
        <w:t>ation, brief description of the change/repair shall allow the experts to evaluate the technical status of the change/repair and to assess if the exemption complies with the general safety objectives of the Basic Regulation.</w:t>
      </w:r>
    </w:p>
    <w:p w14:paraId="7CBAECBA" w14:textId="77777777" w:rsidR="0066371F" w:rsidRPr="000B604A" w:rsidRDefault="0066371F" w:rsidP="0066371F">
      <w:pPr>
        <w:pStyle w:val="EndnoteText"/>
        <w:jc w:val="both"/>
        <w:rPr>
          <w:rFonts w:asciiTheme="minorHAnsi" w:hAnsiTheme="minorHAnsi"/>
        </w:rPr>
      </w:pPr>
    </w:p>
  </w:endnote>
  <w:endnote w:id="13">
    <w:p w14:paraId="7CBAECBB" w14:textId="77777777" w:rsidR="0066371F" w:rsidRPr="000B604A" w:rsidRDefault="0066371F" w:rsidP="0066371F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As per Basic Regulation Article 14(4), the exemption shall be granted only in the event of unforeseen urgent operational circumstances or operational needs of a limited duration. The </w:t>
      </w:r>
      <w:r w:rsidR="00B465D6" w:rsidRPr="000B604A">
        <w:rPr>
          <w:rFonts w:asciiTheme="minorHAnsi" w:hAnsiTheme="minorHAnsi"/>
        </w:rPr>
        <w:t xml:space="preserve">corresponding case </w:t>
      </w:r>
      <w:r w:rsidRPr="000B604A">
        <w:rPr>
          <w:rFonts w:asciiTheme="minorHAnsi" w:hAnsiTheme="minorHAnsi"/>
        </w:rPr>
        <w:t xml:space="preserve">needs to be ticked and </w:t>
      </w:r>
      <w:r w:rsidR="00B465D6" w:rsidRPr="000B604A">
        <w:rPr>
          <w:rFonts w:asciiTheme="minorHAnsi" w:hAnsiTheme="minorHAnsi"/>
        </w:rPr>
        <w:t xml:space="preserve">a </w:t>
      </w:r>
      <w:r w:rsidRPr="000B604A">
        <w:rPr>
          <w:rFonts w:asciiTheme="minorHAnsi" w:hAnsiTheme="minorHAnsi"/>
        </w:rPr>
        <w:t xml:space="preserve">short justification </w:t>
      </w:r>
      <w:r w:rsidR="00B465D6" w:rsidRPr="000B604A">
        <w:rPr>
          <w:rFonts w:asciiTheme="minorHAnsi" w:hAnsiTheme="minorHAnsi"/>
        </w:rPr>
        <w:t>provided</w:t>
      </w:r>
      <w:r w:rsidRPr="000B604A">
        <w:rPr>
          <w:rFonts w:asciiTheme="minorHAnsi" w:hAnsiTheme="minorHAnsi"/>
        </w:rPr>
        <w:t>.</w:t>
      </w:r>
    </w:p>
  </w:endnote>
  <w:endnote w:id="14">
    <w:p w14:paraId="7CBAECBC" w14:textId="77777777" w:rsidR="0066371F" w:rsidRPr="000B604A" w:rsidRDefault="0066371F" w:rsidP="0066371F">
      <w:pPr>
        <w:pStyle w:val="EndnoteText"/>
        <w:jc w:val="both"/>
        <w:rPr>
          <w:rFonts w:asciiTheme="minorHAnsi" w:hAnsiTheme="minorHAnsi"/>
        </w:rPr>
      </w:pPr>
    </w:p>
    <w:p w14:paraId="7CBAECBD" w14:textId="77777777" w:rsidR="0066371F" w:rsidRPr="000B604A" w:rsidRDefault="0066371F" w:rsidP="0066371F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In the case where the change/repair is handled by the Agency, the Project number allocated by the Agency after receipt of the application for approval shall be </w:t>
      </w:r>
      <w:r w:rsidR="00B465D6" w:rsidRPr="000B604A">
        <w:rPr>
          <w:rFonts w:asciiTheme="minorHAnsi" w:hAnsiTheme="minorHAnsi"/>
        </w:rPr>
        <w:t xml:space="preserve">provided </w:t>
      </w:r>
      <w:r w:rsidRPr="000B604A">
        <w:rPr>
          <w:rFonts w:asciiTheme="minorHAnsi" w:hAnsiTheme="minorHAnsi"/>
        </w:rPr>
        <w:t>so that the Agency’s experts can identify the files.</w:t>
      </w:r>
    </w:p>
    <w:p w14:paraId="7CBAECBE" w14:textId="77777777" w:rsidR="0066371F" w:rsidRPr="000B604A" w:rsidRDefault="0066371F" w:rsidP="0066371F">
      <w:pPr>
        <w:pStyle w:val="EndnoteText"/>
        <w:jc w:val="both"/>
        <w:rPr>
          <w:rFonts w:asciiTheme="minorHAnsi" w:hAnsiTheme="minorHAnsi"/>
        </w:rPr>
      </w:pPr>
    </w:p>
  </w:endnote>
  <w:endnote w:id="15">
    <w:p w14:paraId="7CBAECBF" w14:textId="77777777" w:rsidR="0066371F" w:rsidRPr="000B604A" w:rsidRDefault="0066371F" w:rsidP="0066371F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r w:rsidR="002C3C00" w:rsidRPr="000B604A">
        <w:rPr>
          <w:rFonts w:asciiTheme="minorHAnsi" w:hAnsiTheme="minorHAnsi"/>
        </w:rPr>
        <w:t xml:space="preserve">Describe how it is ensured that </w:t>
      </w:r>
      <w:r w:rsidRPr="000B604A">
        <w:rPr>
          <w:rFonts w:asciiTheme="minorHAnsi" w:hAnsiTheme="minorHAnsi"/>
        </w:rPr>
        <w:t>the level of safety is not adversely affected and what mitigating measures are put in place, if any</w:t>
      </w:r>
    </w:p>
  </w:endnote>
  <w:endnote w:id="16">
    <w:p w14:paraId="7CBAECC0" w14:textId="77777777" w:rsidR="0066371F" w:rsidRPr="000B604A" w:rsidRDefault="0066371F" w:rsidP="0066371F">
      <w:pPr>
        <w:pStyle w:val="EndnoteText"/>
        <w:jc w:val="both"/>
        <w:rPr>
          <w:rFonts w:asciiTheme="minorHAnsi" w:hAnsiTheme="minorHAnsi"/>
        </w:rPr>
      </w:pPr>
    </w:p>
    <w:p w14:paraId="7CBAECC1" w14:textId="77777777" w:rsidR="0066371F" w:rsidRPr="000B604A" w:rsidRDefault="0066371F" w:rsidP="0066371F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Any additional information that can help the Agency to </w:t>
      </w:r>
      <w:r w:rsidR="002C3C00" w:rsidRPr="000B604A">
        <w:rPr>
          <w:rFonts w:asciiTheme="minorHAnsi" w:hAnsiTheme="minorHAnsi"/>
        </w:rPr>
        <w:t xml:space="preserve">provide </w:t>
      </w:r>
      <w:r w:rsidRPr="000B604A">
        <w:rPr>
          <w:rFonts w:asciiTheme="minorHAnsi" w:hAnsiTheme="minorHAnsi"/>
        </w:rPr>
        <w:t>a recommendation to the Commission can be added there.</w:t>
      </w:r>
    </w:p>
  </w:endnote>
  <w:endnote w:id="17">
    <w:p w14:paraId="7CBAECC2" w14:textId="77777777" w:rsidR="0066371F" w:rsidRPr="000B604A" w:rsidRDefault="0066371F" w:rsidP="0066371F">
      <w:pPr>
        <w:pStyle w:val="EndnoteText"/>
        <w:jc w:val="both"/>
        <w:rPr>
          <w:rFonts w:asciiTheme="minorHAnsi" w:hAnsiTheme="minorHAnsi"/>
        </w:rPr>
      </w:pPr>
    </w:p>
    <w:p w14:paraId="7CBAECC3" w14:textId="77777777" w:rsidR="0066371F" w:rsidRPr="000B604A" w:rsidRDefault="0066371F" w:rsidP="0066371F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Provide contact details (</w:t>
      </w:r>
      <w:r w:rsidR="002C3C00" w:rsidRPr="000B604A">
        <w:rPr>
          <w:rFonts w:asciiTheme="minorHAnsi" w:hAnsiTheme="minorHAnsi"/>
        </w:rPr>
        <w:t>e-</w:t>
      </w:r>
      <w:r w:rsidRPr="000B604A">
        <w:rPr>
          <w:rFonts w:asciiTheme="minorHAnsi" w:hAnsiTheme="minorHAnsi"/>
        </w:rPr>
        <w:t xml:space="preserve">mail and phone) of the NAA official in charge of this exemption in the case where additional information </w:t>
      </w:r>
      <w:r w:rsidR="002C3C00" w:rsidRPr="000B604A">
        <w:rPr>
          <w:rFonts w:asciiTheme="minorHAnsi" w:hAnsiTheme="minorHAnsi"/>
        </w:rPr>
        <w:t xml:space="preserve">would be required </w:t>
      </w:r>
      <w:r w:rsidRPr="000B604A">
        <w:rPr>
          <w:rFonts w:asciiTheme="minorHAnsi" w:hAnsiTheme="minorHAnsi"/>
        </w:rPr>
        <w:t>by the Agency.</w:t>
      </w:r>
    </w:p>
    <w:p w14:paraId="7CBAECC4" w14:textId="77777777" w:rsidR="0066371F" w:rsidRPr="000B604A" w:rsidRDefault="0066371F" w:rsidP="0066371F">
      <w:pPr>
        <w:pStyle w:val="EndnoteText"/>
        <w:jc w:val="both"/>
        <w:rPr>
          <w:rFonts w:asciiTheme="minorHAnsi" w:hAnsiTheme="minorHAnsi"/>
        </w:rPr>
      </w:pPr>
    </w:p>
    <w:p w14:paraId="7CBAECC5" w14:textId="77777777" w:rsidR="0066371F" w:rsidRPr="000B604A" w:rsidRDefault="0066371F" w:rsidP="0066371F">
      <w:pPr>
        <w:pStyle w:val="EndnoteText"/>
        <w:jc w:val="both"/>
        <w:rPr>
          <w:rFonts w:asciiTheme="minorHAnsi" w:hAnsiTheme="minorHAnsi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AEC93" w14:textId="77777777" w:rsidR="00D1547E" w:rsidRDefault="00D154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161"/>
    </w:tblGrid>
    <w:tr w:rsidR="00DB6DC9" w14:paraId="7CBAEC95" w14:textId="77777777">
      <w:tc>
        <w:tcPr>
          <w:tcW w:w="91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</w:tcPr>
        <w:p w14:paraId="7CBAEC94" w14:textId="77777777" w:rsidR="00DB6DC9" w:rsidRDefault="00DB6DC9">
          <w:pPr>
            <w:rPr>
              <w:rFonts w:ascii="Verdana" w:hAnsi="Verdana" w:cs="Times New Roman"/>
              <w:sz w:val="24"/>
              <w:szCs w:val="24"/>
            </w:rPr>
          </w:pPr>
          <w:r>
            <w:rPr>
              <w:rFonts w:asciiTheme="minorHAnsi" w:hAnsiTheme="minorHAnsi" w:cs="Verdana"/>
              <w:noProof/>
              <w:color w:val="000000"/>
              <w:sz w:val="16"/>
              <w:szCs w:val="16"/>
              <w:lang w:val="en-GB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7CBAEC9B" wp14:editId="7CBAEC9C">
                    <wp:simplePos x="0" y="0"/>
                    <wp:positionH relativeFrom="column">
                      <wp:posOffset>1270</wp:posOffset>
                    </wp:positionH>
                    <wp:positionV relativeFrom="paragraph">
                      <wp:posOffset>10160</wp:posOffset>
                    </wp:positionV>
                    <wp:extent cx="7055390" cy="532878"/>
                    <wp:effectExtent l="19050" t="19050" r="0" b="635"/>
                    <wp:wrapNone/>
                    <wp:docPr id="6" name="Group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055390" cy="532878"/>
                              <a:chOff x="0" y="0"/>
                              <a:chExt cx="7055390" cy="532878"/>
                            </a:xfrm>
                          </wpg:grpSpPr>
                          <wpg:grpSp>
                            <wpg:cNvPr id="2" name="Group 1"/>
                            <wpg:cNvGrpSpPr/>
                            <wpg:grpSpPr>
                              <a:xfrm>
                                <a:off x="0" y="0"/>
                                <a:ext cx="907576" cy="532878"/>
                                <a:chOff x="0" y="0"/>
                                <a:chExt cx="907576" cy="532878"/>
                              </a:xfrm>
                            </wpg:grpSpPr>
                            <wps:wsp>
                              <wps:cNvPr id="3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61428"/>
                                  <a:ext cx="907576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BAECC6" w14:textId="77777777" w:rsidR="00DB6DC9" w:rsidRPr="00365114" w:rsidRDefault="00DB6DC9" w:rsidP="00DB6DC9">
                                    <w:pPr>
                                      <w:pStyle w:val="Header"/>
                                      <w:jc w:val="both"/>
                                      <w:rPr>
                                        <w:rFonts w:asciiTheme="minorHAnsi" w:hAnsiTheme="minorHAnsi"/>
                                        <w:sz w:val="10"/>
                                        <w:szCs w:val="10"/>
                                        <w:lang w:val="en-GB"/>
                                      </w:rPr>
                                    </w:pPr>
                                    <w:r w:rsidRPr="00365114">
                                      <w:rPr>
                                        <w:rFonts w:asciiTheme="minorHAnsi" w:hAnsiTheme="minorHAnsi"/>
                                        <w:sz w:val="10"/>
                                        <w:szCs w:val="10"/>
                                      </w:rPr>
                                      <w:t>An agency of the European Union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" name="Picture 8" descr="EU1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824" y="0"/>
                                  <a:ext cx="491319" cy="327546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wpg:grpSp>
                          <wps:wsp>
                            <wps:cNvPr id="4" name="Text Box 4"/>
                            <wps:cNvSpPr txBox="1"/>
                            <wps:spPr>
                              <a:xfrm>
                                <a:off x="6134592" y="2"/>
                                <a:ext cx="920798" cy="246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BAECC7" w14:textId="77777777" w:rsidR="00DB6DC9" w:rsidRPr="00365114" w:rsidRDefault="00DB6DC9" w:rsidP="00DB6DC9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Page </w: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instrText>page</w:instrTex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207831">
                                    <w:rPr>
                                      <w:rFonts w:asciiTheme="minorHAnsi" w:hAnsiTheme="minorHAnsi" w:cs="Verdana"/>
                                      <w:noProof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of </w: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instrText>numpages</w:instrTex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207831">
                                    <w:rPr>
                                      <w:rFonts w:asciiTheme="minorHAnsi" w:hAnsiTheme="minorHAnsi" w:cs="Verdana"/>
                                      <w:noProof/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Text Box 5"/>
                            <wps:cNvSpPr txBox="1"/>
                            <wps:spPr>
                              <a:xfrm>
                                <a:off x="866632" y="13648"/>
                                <a:ext cx="5267960" cy="354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BAECC8" w14:textId="77777777" w:rsidR="00DB6DC9" w:rsidRPr="00365114" w:rsidRDefault="00DB6DC9" w:rsidP="00DB6DC9">
                                  <w:pPr>
                                    <w:tabs>
                                      <w:tab w:val="left" w:pos="1985"/>
                                    </w:tabs>
                                    <w:jc w:val="both"/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>FO.EXEMP.00003-00</w:t>
                                  </w:r>
                                  <w:r w:rsidR="00D1547E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© European Aviation Safety Agency. All rights reserved. ISO9001 Certified.</w:t>
                                  </w:r>
                                </w:p>
                                <w:p w14:paraId="7CBAECC9" w14:textId="77777777" w:rsidR="00DB6DC9" w:rsidRPr="00365114" w:rsidRDefault="00DB6DC9" w:rsidP="00DB6DC9">
                                  <w:pPr>
                                    <w:tabs>
                                      <w:tab w:val="left" w:pos="1985"/>
                                      <w:tab w:val="left" w:pos="9781"/>
                                    </w:tabs>
                                    <w:jc w:val="both"/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>Proprietary document. Copies are not controlled.</w:t>
                                  </w:r>
                                  <w:r w:rsidRPr="00365114">
                                    <w:rPr>
                                      <w:rFonts w:asciiTheme="minorHAnsi" w:hAnsiTheme="minorHAnsi"/>
                                      <w:noProof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>Confirm revision status through the EASA-Internet/Intranet.</w:t>
                                  </w:r>
                                  <w:r w:rsidRPr="00365114">
                                    <w:rPr>
                                      <w:rFonts w:asciiTheme="minorHAnsi" w:hAnsiTheme="minorHAnsi"/>
                                      <w:noProof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7CBAECCA" w14:textId="77777777" w:rsidR="00DB6DC9" w:rsidRDefault="00DB6DC9" w:rsidP="00DB6D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w14:anchorId="7CBAEC9B" id="Group 6" o:spid="_x0000_s1026" style="position:absolute;margin-left:.1pt;margin-top:.8pt;width:555.55pt;height:41.95pt;z-index:251661312;mso-width-relative:margin" coordsize="70553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4gxYSUNDX1BST0ZJ&#10;TEUAAQEAAAxITGlubwIQAABtbnRyUkdCIFhZWiAHzgACAAkABgAxAABhY3NwTVNGVAAAAABJRUMg&#10;c1JHQgAAAAAAAAAAAAAAAQ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">
                    <v:group id="Group 1" o:spid="_x0000_s1027" style="position:absolute;width:9075;height:5328" coordsize="9075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28" type="#_x0000_t202" style="position:absolute;top:3614;width:907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    <v:textbox inset="0,0,0,0">
                          <w:txbxContent>
                            <w:p w14:paraId="7CBAECC6" w14:textId="77777777" w:rsidR="00DB6DC9" w:rsidRPr="00365114" w:rsidRDefault="00DB6DC9" w:rsidP="00DB6DC9">
                              <w:pPr>
                                <w:pStyle w:val="Header"/>
                                <w:jc w:val="both"/>
                                <w:rPr>
                                  <w:rFonts w:asciiTheme="minorHAnsi" w:hAnsiTheme="minorHAnsi"/>
                                  <w:sz w:val="10"/>
                                  <w:szCs w:val="10"/>
                                  <w:lang w:val="en-GB"/>
                                </w:rPr>
                              </w:pPr>
                              <w:r w:rsidRPr="00365114">
                                <w:rPr>
                                  <w:rFonts w:asciiTheme="minorHAnsi" w:hAnsiTheme="minorHAnsi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9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MWQK/AAAA2gAAAA8AAABkcnMvZG93bnJldi54bWxET7tuwjAU3SvxD9ZFYmscKoFQiEEI0YLY&#10;Cixsl/iSp6/T2JDw9/VQqePReafrwTTiSZ0rLSuYRjEI4szqknMFl/Pn+wKE88gaG8uk4EUO1qvR&#10;W4qJtj1/0/PkcxFC2CWooPC+TaR0WUEGXWRb4sDdbWfQB9jlUnfYh3DTyI84nkuDJYeGAlvaFpTV&#10;p4dRsJtVmn0zu+2/5GKoq+vx0v/MlZqMh80ShKfB/4v/3AetIGwNV8INkKt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DFkCvwAAANoAAAAPAAAAAAAAAAAAAAAAAJ8CAABk&#10;cnMvZG93bnJldi54bWxQSwUGAAAAAAQABAD3AAAAiwMAAAAA&#10;" stroked="t" strokecolor="black [3213]">
                        <v:imagedata r:id="rId2" o:title="EU1"/>
                        <v:path arrowok="t"/>
                      </v:shape>
                    </v:group>
                    <v:shape id="Text Box 4" o:spid="_x0000_s1030" type="#_x0000_t202" style="position:absolute;left:61345;width:9208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  <v:textbox>
                        <w:txbxContent>
                          <w:p w14:paraId="7CBAECC7" w14:textId="77777777" w:rsidR="00DB6DC9" w:rsidRPr="00365114" w:rsidRDefault="00DB6DC9" w:rsidP="00DB6DC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207831">
                              <w:rPr>
                                <w:rFonts w:asciiTheme="minorHAnsi" w:hAnsiTheme="minorHAns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207831">
                              <w:rPr>
                                <w:rFonts w:asciiTheme="minorHAnsi" w:hAnsiTheme="minorHAns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shape id="Text Box 5" o:spid="_x0000_s1031" type="#_x0000_t202" style="position:absolute;left:8666;top:136;width:52679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  <v:textbox>
                        <w:txbxContent>
                          <w:p w14:paraId="7CBAECC8" w14:textId="77777777" w:rsidR="00DB6DC9" w:rsidRPr="00365114" w:rsidRDefault="00DB6DC9" w:rsidP="00DB6DC9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FO.EXEMP.00003-00</w:t>
                            </w:r>
                            <w:r w:rsidR="00D1547E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5</w: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 xml:space="preserve"> © European Aviation Safety Agency. All rights reserved. ISO9001 Certified.</w:t>
                            </w:r>
                          </w:p>
                          <w:p w14:paraId="7CBAECC9" w14:textId="77777777" w:rsidR="00DB6DC9" w:rsidRPr="00365114" w:rsidRDefault="00DB6DC9" w:rsidP="00DB6DC9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jc w:val="both"/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365114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  <w:r w:rsidRPr="00365114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CBAECCA" w14:textId="77777777" w:rsidR="00DB6DC9" w:rsidRDefault="00DB6DC9" w:rsidP="00DB6DC9"/>
                        </w:txbxContent>
                      </v:textbox>
                    </v:shape>
                  </v:group>
                </w:pict>
              </mc:Fallback>
            </mc:AlternateContent>
          </w:r>
          <w:r>
            <w:rPr>
              <w:rFonts w:ascii="Verdana" w:hAnsi="Verdana" w:cs="Verdana"/>
              <w:color w:val="000000"/>
              <w:sz w:val="14"/>
              <w:szCs w:val="14"/>
            </w:rPr>
            <w:t>.</w:t>
          </w:r>
        </w:p>
      </w:tc>
    </w:tr>
  </w:tbl>
  <w:p w14:paraId="7CBAEC96" w14:textId="77777777" w:rsidR="00B05951" w:rsidRDefault="00B0595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AEC98" w14:textId="77777777" w:rsidR="00D1547E" w:rsidRDefault="00D154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AEC7E" w14:textId="77777777" w:rsidR="004E2937" w:rsidRDefault="004E2937">
      <w:r>
        <w:separator/>
      </w:r>
    </w:p>
  </w:footnote>
  <w:footnote w:type="continuationSeparator" w:id="0">
    <w:p w14:paraId="7CBAEC7F" w14:textId="77777777" w:rsidR="004E2937" w:rsidRDefault="004E2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AEC82" w14:textId="77777777" w:rsidR="00D1547E" w:rsidRDefault="00D154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8"/>
      <w:gridCol w:w="9749"/>
    </w:tblGrid>
    <w:tr w:rsidR="00B05951" w14:paraId="7CBAEC91" w14:textId="77777777">
      <w:tc>
        <w:tcPr>
          <w:tcW w:w="102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</w:tcPr>
        <w:p w14:paraId="7CBAEC83" w14:textId="77777777" w:rsidR="00B05951" w:rsidRDefault="00037DA6">
          <w:pPr>
            <w:rPr>
              <w:rFonts w:ascii="Verdana" w:hAnsi="Verdana" w:cs="Times New Roman"/>
              <w:sz w:val="24"/>
              <w:szCs w:val="24"/>
            </w:rPr>
          </w:pPr>
          <w:r>
            <w:rPr>
              <w:rFonts w:ascii="Verdana" w:hAnsi="Verdana" w:cs="Verdana"/>
              <w:noProof/>
              <w:color w:val="000000"/>
              <w:lang w:val="en-GB"/>
            </w:rPr>
            <w:drawing>
              <wp:inline distT="0" distB="0" distL="0" distR="0" wp14:anchorId="7CBAEC99" wp14:editId="7CBAEC9A">
                <wp:extent cx="542925" cy="542925"/>
                <wp:effectExtent l="0" t="0" r="9525" b="952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4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566"/>
            <w:gridCol w:w="283"/>
            <w:gridCol w:w="3899"/>
            <w:gridCol w:w="9"/>
          </w:tblGrid>
          <w:tr w:rsidR="00B05951" w:rsidRPr="00365114" w14:paraId="7CBAEC86" w14:textId="77777777">
            <w:trPr>
              <w:gridAfter w:val="1"/>
              <w:wAfter w:w="9" w:type="dxa"/>
            </w:trPr>
            <w:tc>
              <w:tcPr>
                <w:tcW w:w="5849" w:type="dxa"/>
                <w:gridSpan w:val="2"/>
                <w:shd w:val="clear" w:color="auto" w:fill="auto"/>
                <w:tcMar>
                  <w:top w:w="25" w:type="dxa"/>
                  <w:left w:w="25" w:type="dxa"/>
                  <w:bottom w:w="0" w:type="dxa"/>
                  <w:right w:w="25" w:type="dxa"/>
                </w:tcMar>
              </w:tcPr>
              <w:p w14:paraId="7CBAEC84" w14:textId="77777777" w:rsidR="00B05951" w:rsidRPr="00365114" w:rsidRDefault="00B05951">
                <w:pPr>
                  <w:rPr>
                    <w:rFonts w:asciiTheme="minorHAnsi" w:hAnsiTheme="minorHAnsi" w:cs="Times New Roman"/>
                    <w:sz w:val="24"/>
                    <w:szCs w:val="24"/>
                  </w:rPr>
                </w:pPr>
                <w:r w:rsidRPr="00365114">
                  <w:rPr>
                    <w:rFonts w:asciiTheme="minorHAnsi" w:hAnsiTheme="minorHAnsi" w:cs="Verdana"/>
                    <w:b/>
                    <w:bCs/>
                    <w:color w:val="000000"/>
                    <w:sz w:val="24"/>
                    <w:szCs w:val="24"/>
                  </w:rPr>
                  <w:t>European Aviation Safety Agency</w:t>
                </w:r>
              </w:p>
            </w:tc>
            <w:tc>
              <w:tcPr>
                <w:tcW w:w="3899" w:type="dxa"/>
                <w:shd w:val="clear" w:color="auto" w:fill="auto"/>
                <w:tcMar>
                  <w:top w:w="25" w:type="dxa"/>
                  <w:left w:w="25" w:type="dxa"/>
                  <w:bottom w:w="0" w:type="dxa"/>
                  <w:right w:w="25" w:type="dxa"/>
                </w:tcMar>
              </w:tcPr>
              <w:p w14:paraId="7CBAEC85" w14:textId="77777777" w:rsidR="00B05951" w:rsidRPr="00365114" w:rsidRDefault="00B05951">
                <w:pPr>
                  <w:jc w:val="right"/>
                  <w:rPr>
                    <w:rFonts w:asciiTheme="minorHAnsi" w:hAnsiTheme="minorHAnsi" w:cs="Times New Roman"/>
                    <w:sz w:val="24"/>
                    <w:szCs w:val="24"/>
                  </w:rPr>
                </w:pPr>
                <w:r w:rsidRPr="00365114">
                  <w:rPr>
                    <w:rFonts w:asciiTheme="minorHAnsi" w:hAnsiTheme="minorHAnsi" w:cs="Verdana"/>
                    <w:b/>
                    <w:bCs/>
                    <w:color w:val="000000"/>
                    <w:sz w:val="24"/>
                    <w:szCs w:val="24"/>
                  </w:rPr>
                  <w:t>Form</w:t>
                </w:r>
              </w:p>
            </w:tc>
          </w:tr>
          <w:tr w:rsidR="00B05951" w:rsidRPr="00365114" w14:paraId="7CBAEC8F" w14:textId="77777777">
            <w:tc>
              <w:tcPr>
                <w:tcW w:w="556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25" w:type="dxa"/>
                  <w:left w:w="25" w:type="dxa"/>
                  <w:bottom w:w="0" w:type="dxa"/>
                  <w:right w:w="25" w:type="dxa"/>
                </w:tcMar>
                <w:vAlign w:val="center"/>
              </w:tcPr>
              <w:p w14:paraId="7CBAEC87" w14:textId="77777777" w:rsidR="00B05951" w:rsidRPr="00365114" w:rsidRDefault="00B05951">
                <w:pPr>
                  <w:rPr>
                    <w:rFonts w:asciiTheme="minorHAnsi" w:hAnsiTheme="minorHAnsi" w:cs="Times New Roman"/>
                    <w:sz w:val="24"/>
                    <w:szCs w:val="24"/>
                  </w:rPr>
                </w:pPr>
                <w:r w:rsidRPr="00365114">
                  <w:rPr>
                    <w:rFonts w:asciiTheme="minorHAnsi" w:hAnsiTheme="minorHAnsi" w:cs="Verdana"/>
                    <w:color w:val="000000"/>
                    <w:sz w:val="24"/>
                    <w:szCs w:val="24"/>
                  </w:rPr>
                  <w:t xml:space="preserve"> Exemption notification</w:t>
                </w:r>
              </w:p>
            </w:tc>
            <w:tc>
              <w:tcPr>
                <w:tcW w:w="4191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47"/>
                  <w:gridCol w:w="1048"/>
                  <w:gridCol w:w="2095"/>
                </w:tblGrid>
                <w:tr w:rsidR="00B05951" w:rsidRPr="00365114" w14:paraId="7CBAEC8A" w14:textId="77777777">
                  <w:tc>
                    <w:tcPr>
                      <w:tcW w:w="1047" w:type="dxa"/>
                      <w:shd w:val="clear" w:color="auto" w:fill="auto"/>
                      <w:tcMar>
                        <w:top w:w="25" w:type="dxa"/>
                        <w:left w:w="25" w:type="dxa"/>
                        <w:bottom w:w="0" w:type="dxa"/>
                        <w:right w:w="25" w:type="dxa"/>
                      </w:tcMar>
                    </w:tcPr>
                    <w:p w14:paraId="7CBAEC88" w14:textId="77777777" w:rsidR="00B05951" w:rsidRPr="00365114" w:rsidRDefault="00B05951">
                      <w:pPr>
                        <w:rPr>
                          <w:rFonts w:asciiTheme="minorHAnsi" w:hAnsiTheme="minorHAnsi" w:cs="Times New Roman"/>
                          <w:sz w:val="24"/>
                          <w:szCs w:val="24"/>
                        </w:rPr>
                      </w:pPr>
                      <w:r w:rsidRPr="00365114">
                        <w:rPr>
                          <w:rFonts w:asciiTheme="minorHAnsi" w:hAnsiTheme="minorHAnsi" w:cs="Verdana"/>
                          <w:color w:val="000000"/>
                          <w:sz w:val="24"/>
                          <w:szCs w:val="24"/>
                        </w:rPr>
                        <w:t>Ref #</w:t>
                      </w:r>
                    </w:p>
                  </w:tc>
                  <w:tc>
                    <w:tcPr>
                      <w:tcW w:w="3143" w:type="dxa"/>
                      <w:gridSpan w:val="2"/>
                      <w:shd w:val="clear" w:color="auto" w:fill="auto"/>
                      <w:tcMar>
                        <w:top w:w="25" w:type="dxa"/>
                        <w:left w:w="25" w:type="dxa"/>
                        <w:bottom w:w="0" w:type="dxa"/>
                        <w:right w:w="25" w:type="dxa"/>
                      </w:tcMar>
                    </w:tcPr>
                    <w:p w14:paraId="7CBAEC89" w14:textId="77777777" w:rsidR="00B05951" w:rsidRPr="00365114" w:rsidRDefault="00B05951">
                      <w:pPr>
                        <w:jc w:val="both"/>
                        <w:rPr>
                          <w:rFonts w:asciiTheme="minorHAnsi" w:hAnsiTheme="minorHAnsi" w:cs="Times New Roman"/>
                          <w:sz w:val="24"/>
                          <w:szCs w:val="24"/>
                        </w:rPr>
                      </w:pPr>
                      <w:r w:rsidRPr="00365114">
                        <w:rPr>
                          <w:rFonts w:asciiTheme="minorHAnsi" w:hAnsiTheme="minorHAnsi" w:cs="Verdana"/>
                          <w:color w:val="000000"/>
                          <w:sz w:val="24"/>
                          <w:szCs w:val="24"/>
                        </w:rPr>
                        <w:t>[chrono/record num.]</w:t>
                      </w:r>
                    </w:p>
                  </w:tc>
                </w:tr>
                <w:tr w:rsidR="00B05951" w:rsidRPr="00365114" w14:paraId="7CBAEC8D" w14:textId="77777777">
                  <w:tc>
                    <w:tcPr>
                      <w:tcW w:w="2095" w:type="dxa"/>
                      <w:gridSpan w:val="2"/>
                      <w:shd w:val="clear" w:color="auto" w:fill="auto"/>
                      <w:tcMar>
                        <w:top w:w="25" w:type="dxa"/>
                        <w:left w:w="25" w:type="dxa"/>
                        <w:bottom w:w="0" w:type="dxa"/>
                        <w:right w:w="25" w:type="dxa"/>
                      </w:tcMar>
                    </w:tcPr>
                    <w:p w14:paraId="7CBAEC8B" w14:textId="77777777" w:rsidR="00B05951" w:rsidRPr="00365114" w:rsidRDefault="00B05951">
                      <w:pPr>
                        <w:rPr>
                          <w:rFonts w:asciiTheme="minorHAnsi" w:hAnsiTheme="minorHAnsi" w:cs="Verdana"/>
                          <w:color w:val="000000"/>
                          <w:sz w:val="24"/>
                          <w:szCs w:val="24"/>
                        </w:rPr>
                      </w:pPr>
                      <w:r w:rsidRPr="00365114">
                        <w:rPr>
                          <w:rFonts w:asciiTheme="minorHAnsi" w:hAnsiTheme="minorHAnsi" w:cs="Verdan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c>
                  <w:tc>
                    <w:tcPr>
                      <w:tcW w:w="2095" w:type="dxa"/>
                      <w:shd w:val="clear" w:color="auto" w:fill="auto"/>
                      <w:tcMar>
                        <w:top w:w="25" w:type="dxa"/>
                        <w:left w:w="25" w:type="dxa"/>
                        <w:bottom w:w="0" w:type="dxa"/>
                        <w:right w:w="25" w:type="dxa"/>
                      </w:tcMar>
                    </w:tcPr>
                    <w:p w14:paraId="7CBAEC8C" w14:textId="77777777" w:rsidR="00B05951" w:rsidRPr="00365114" w:rsidRDefault="00B05951">
                      <w:pPr>
                        <w:rPr>
                          <w:rFonts w:asciiTheme="minorHAnsi" w:hAnsiTheme="minorHAnsi" w:cs="Verdana"/>
                          <w:color w:val="000000"/>
                          <w:sz w:val="24"/>
                          <w:szCs w:val="24"/>
                        </w:rPr>
                      </w:pPr>
                      <w:r w:rsidRPr="00365114">
                        <w:rPr>
                          <w:rFonts w:asciiTheme="minorHAnsi" w:hAnsiTheme="minorHAnsi" w:cs="Verdan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c>
                </w:tr>
              </w:tbl>
              <w:p w14:paraId="7CBAEC8E" w14:textId="77777777" w:rsidR="00B05951" w:rsidRPr="00365114" w:rsidRDefault="00B05951">
                <w:pPr>
                  <w:rPr>
                    <w:rFonts w:asciiTheme="minorHAnsi" w:hAnsiTheme="minorHAnsi" w:cs="Verdana"/>
                    <w:color w:val="000000"/>
                    <w:sz w:val="24"/>
                    <w:szCs w:val="24"/>
                  </w:rPr>
                </w:pPr>
              </w:p>
            </w:tc>
          </w:tr>
        </w:tbl>
        <w:p w14:paraId="7CBAEC90" w14:textId="77777777" w:rsidR="00B05951" w:rsidRDefault="00B05951">
          <w:pPr>
            <w:rPr>
              <w:rFonts w:ascii="Verdana" w:hAnsi="Verdana" w:cs="Verdana"/>
              <w:color w:val="000000"/>
            </w:rPr>
          </w:pPr>
        </w:p>
      </w:tc>
    </w:tr>
  </w:tbl>
  <w:p w14:paraId="7CBAEC92" w14:textId="77777777" w:rsidR="00B05951" w:rsidRDefault="00B0595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AEC97" w14:textId="77777777" w:rsidR="00D1547E" w:rsidRDefault="00D154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56F18"/>
    <w:multiLevelType w:val="hybridMultilevel"/>
    <w:tmpl w:val="E76EECBA"/>
    <w:lvl w:ilvl="0" w:tplc="314C84EC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75"/>
    <w:rsid w:val="00011D60"/>
    <w:rsid w:val="00037DA6"/>
    <w:rsid w:val="00071806"/>
    <w:rsid w:val="000B604A"/>
    <w:rsid w:val="00105F9E"/>
    <w:rsid w:val="00111E75"/>
    <w:rsid w:val="0011430D"/>
    <w:rsid w:val="001438A3"/>
    <w:rsid w:val="001740DB"/>
    <w:rsid w:val="00185D5B"/>
    <w:rsid w:val="001B0059"/>
    <w:rsid w:val="00201498"/>
    <w:rsid w:val="00207831"/>
    <w:rsid w:val="00217525"/>
    <w:rsid w:val="00296304"/>
    <w:rsid w:val="002C3C00"/>
    <w:rsid w:val="00365114"/>
    <w:rsid w:val="003B3E8D"/>
    <w:rsid w:val="004103F1"/>
    <w:rsid w:val="0042559B"/>
    <w:rsid w:val="004B425F"/>
    <w:rsid w:val="004E2937"/>
    <w:rsid w:val="005120D6"/>
    <w:rsid w:val="00536AA9"/>
    <w:rsid w:val="00551D0B"/>
    <w:rsid w:val="00572D9C"/>
    <w:rsid w:val="005D099D"/>
    <w:rsid w:val="005D0A3A"/>
    <w:rsid w:val="00660AB5"/>
    <w:rsid w:val="0066371F"/>
    <w:rsid w:val="006849D3"/>
    <w:rsid w:val="006F5F3F"/>
    <w:rsid w:val="007058AA"/>
    <w:rsid w:val="007535BF"/>
    <w:rsid w:val="00772D16"/>
    <w:rsid w:val="007B6399"/>
    <w:rsid w:val="008932BE"/>
    <w:rsid w:val="0095347F"/>
    <w:rsid w:val="009C04DC"/>
    <w:rsid w:val="009D58C1"/>
    <w:rsid w:val="00A53270"/>
    <w:rsid w:val="00B05951"/>
    <w:rsid w:val="00B136E8"/>
    <w:rsid w:val="00B3109A"/>
    <w:rsid w:val="00B465D6"/>
    <w:rsid w:val="00B52D52"/>
    <w:rsid w:val="00B70572"/>
    <w:rsid w:val="00B87A7A"/>
    <w:rsid w:val="00CA69D1"/>
    <w:rsid w:val="00D1547E"/>
    <w:rsid w:val="00D6163B"/>
    <w:rsid w:val="00D81CA5"/>
    <w:rsid w:val="00DB6DC9"/>
    <w:rsid w:val="00DE20D8"/>
    <w:rsid w:val="00E37B6A"/>
    <w:rsid w:val="00E40598"/>
    <w:rsid w:val="00E83448"/>
    <w:rsid w:val="00EB135E"/>
    <w:rsid w:val="00F0241A"/>
    <w:rsid w:val="00F123AB"/>
    <w:rsid w:val="00F134BE"/>
    <w:rsid w:val="00F42AAF"/>
    <w:rsid w:val="00F61B38"/>
    <w:rsid w:val="00F76605"/>
    <w:rsid w:val="00F9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CBAEC00"/>
  <w15:docId w15:val="{8823D0F9-6F51-4C36-9451-85B844FD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Heading1">
    <w:name w:val="heading 1"/>
    <w:basedOn w:val="Normal"/>
    <w:qFormat/>
    <w:pPr>
      <w:spacing w:before="226" w:after="226"/>
      <w:outlineLvl w:val="0"/>
    </w:pPr>
    <w:rPr>
      <w:rFonts w:ascii="Verdana" w:hAnsi="Verdana" w:cs="Verdana"/>
      <w:b/>
      <w:bCs/>
      <w:color w:val="000000"/>
      <w:sz w:val="36"/>
      <w:szCs w:val="36"/>
    </w:rPr>
  </w:style>
  <w:style w:type="paragraph" w:styleId="Heading2">
    <w:name w:val="heading 2"/>
    <w:basedOn w:val="Normal"/>
    <w:qFormat/>
    <w:pPr>
      <w:spacing w:before="113" w:after="113"/>
      <w:outlineLvl w:val="1"/>
    </w:pPr>
    <w:rPr>
      <w:rFonts w:ascii="Verdana" w:hAnsi="Verdana" w:cs="Verdana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qFormat/>
    <w:pPr>
      <w:spacing w:before="56" w:after="56"/>
      <w:outlineLvl w:val="2"/>
    </w:pPr>
    <w:rPr>
      <w:rFonts w:ascii="Verdana" w:hAnsi="Verdana" w:cs="Verdana"/>
      <w:b/>
      <w:bCs/>
      <w:i/>
      <w:iCs/>
      <w:color w:val="000000"/>
      <w:sz w:val="24"/>
      <w:szCs w:val="24"/>
    </w:rPr>
  </w:style>
  <w:style w:type="paragraph" w:styleId="Heading4">
    <w:name w:val="heading 4"/>
    <w:basedOn w:val="Normal"/>
    <w:qFormat/>
    <w:pPr>
      <w:outlineLvl w:val="3"/>
    </w:pPr>
    <w:rPr>
      <w:rFonts w:ascii="Verdana" w:hAnsi="Verdana" w:cs="Verdana"/>
      <w:b/>
      <w:bCs/>
      <w:i/>
      <w:i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rPr>
      <w:color w:val="000000"/>
      <w:sz w:val="22"/>
      <w:szCs w:val="22"/>
    </w:rPr>
  </w:style>
  <w:style w:type="paragraph" w:styleId="TOC2">
    <w:name w:val="toc 2"/>
    <w:basedOn w:val="Normal"/>
    <w:pPr>
      <w:ind w:left="283"/>
    </w:pPr>
    <w:rPr>
      <w:color w:val="000000"/>
      <w:sz w:val="22"/>
      <w:szCs w:val="22"/>
    </w:rPr>
  </w:style>
  <w:style w:type="paragraph" w:styleId="TOC3">
    <w:name w:val="toc 3"/>
    <w:basedOn w:val="Normal"/>
    <w:pPr>
      <w:ind w:left="567"/>
    </w:pPr>
    <w:rPr>
      <w:color w:val="000000"/>
      <w:sz w:val="22"/>
      <w:szCs w:val="22"/>
    </w:rPr>
  </w:style>
  <w:style w:type="paragraph" w:styleId="TOC4">
    <w:name w:val="toc 4"/>
    <w:basedOn w:val="Normal"/>
    <w:pPr>
      <w:ind w:left="850"/>
    </w:pPr>
    <w:rPr>
      <w:color w:val="000000"/>
      <w:sz w:val="22"/>
      <w:szCs w:val="22"/>
    </w:rPr>
  </w:style>
  <w:style w:type="paragraph" w:customStyle="1" w:styleId="StringnotfoundIDSTYLERDINFO">
    <w:name w:val="String not found: ID_STYLE_RD_INFO"/>
    <w:basedOn w:val="Normal"/>
    <w:pPr>
      <w:spacing w:before="56" w:after="453"/>
      <w:jc w:val="center"/>
    </w:pPr>
    <w:rPr>
      <w:rFonts w:ascii="Verdana" w:hAnsi="Verdana" w:cs="Verdana"/>
      <w:b/>
      <w:bCs/>
      <w:color w:val="000000"/>
      <w:sz w:val="28"/>
      <w:szCs w:val="28"/>
    </w:rPr>
  </w:style>
  <w:style w:type="paragraph" w:customStyle="1" w:styleId="Regular">
    <w:name w:val="Regular"/>
    <w:basedOn w:val="Normal"/>
    <w:rPr>
      <w:rFonts w:ascii="Verdana" w:hAnsi="Verdana" w:cs="Verdana"/>
      <w:color w:val="000000"/>
      <w:sz w:val="22"/>
      <w:szCs w:val="22"/>
    </w:rPr>
  </w:style>
  <w:style w:type="paragraph" w:customStyle="1" w:styleId="HeaderFooter">
    <w:name w:val="Header/Footer"/>
    <w:basedOn w:val="Normal"/>
    <w:rPr>
      <w:rFonts w:ascii="Verdana" w:hAnsi="Verdana" w:cs="Verdana"/>
      <w:color w:val="000000"/>
    </w:rPr>
  </w:style>
  <w:style w:type="paragraph" w:customStyle="1" w:styleId="StringnotfoundIDSTYLERDTABLEHEAD">
    <w:name w:val="String not found: ID_STYLE_RD_TABLE_HEAD"/>
    <w:basedOn w:val="Normal"/>
    <w:pPr>
      <w:jc w:val="center"/>
    </w:pPr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StringnotfoundIDSTYLERDTITLE">
    <w:name w:val="String not found: ID_STYLE_RD_TITLE"/>
    <w:basedOn w:val="Normal"/>
    <w:pPr>
      <w:spacing w:before="56" w:after="453"/>
      <w:jc w:val="center"/>
    </w:pPr>
    <w:rPr>
      <w:rFonts w:ascii="Verdana" w:hAnsi="Verdana" w:cs="Verdana"/>
      <w:b/>
      <w:bCs/>
      <w:color w:val="000000"/>
      <w:sz w:val="42"/>
      <w:szCs w:val="42"/>
    </w:rPr>
  </w:style>
  <w:style w:type="paragraph" w:customStyle="1" w:styleId="StringnotfoundIDSTYLERDTABLECONTENT">
    <w:name w:val="String not found: ID_STYLE_RD_TABLE_CONTENT"/>
    <w:basedOn w:val="Normal"/>
    <w:rPr>
      <w:rFonts w:ascii="Verdana" w:hAnsi="Verdana" w:cs="Verdana"/>
      <w:color w:val="000000"/>
      <w:sz w:val="16"/>
      <w:szCs w:val="16"/>
    </w:rPr>
  </w:style>
  <w:style w:type="paragraph" w:customStyle="1" w:styleId="LINK">
    <w:name w:val="LINK"/>
    <w:basedOn w:val="Normal"/>
    <w:rPr>
      <w:rFonts w:ascii="Verdana" w:hAnsi="Verdana" w:cs="Verdana"/>
      <w:color w:val="0000FF"/>
      <w:sz w:val="18"/>
      <w:szCs w:val="18"/>
      <w:u w:val="single"/>
    </w:rPr>
  </w:style>
  <w:style w:type="paragraph" w:customStyle="1" w:styleId="DEFAULT10">
    <w:name w:val="DEFAULT10"/>
    <w:basedOn w:val="Normal"/>
    <w:rPr>
      <w:rFonts w:ascii="Verdana" w:hAnsi="Verdana" w:cs="Verdana"/>
      <w:color w:val="000000"/>
    </w:rPr>
  </w:style>
  <w:style w:type="paragraph" w:customStyle="1" w:styleId="DEFAULT9">
    <w:name w:val="DEFAULT9"/>
    <w:basedOn w:val="Normal"/>
    <w:rPr>
      <w:rFonts w:ascii="Verdana" w:hAnsi="Verdana" w:cs="Verdana"/>
      <w:color w:val="000000"/>
      <w:sz w:val="18"/>
      <w:szCs w:val="18"/>
    </w:rPr>
  </w:style>
  <w:style w:type="paragraph" w:customStyle="1" w:styleId="DEFAULT9UNDERLINE">
    <w:name w:val="DEFAULT9_UNDERLINE"/>
    <w:basedOn w:val="Normal"/>
    <w:rPr>
      <w:rFonts w:ascii="Verdana" w:hAnsi="Verdana" w:cs="Verdana"/>
      <w:color w:val="000000"/>
      <w:sz w:val="18"/>
      <w:szCs w:val="18"/>
      <w:u w:val="single"/>
    </w:rPr>
  </w:style>
  <w:style w:type="paragraph" w:customStyle="1" w:styleId="DEFAULT9B">
    <w:name w:val="DEFAULT9B"/>
    <w:basedOn w:val="Normal"/>
    <w:rPr>
      <w:rFonts w:ascii="Verdana" w:hAnsi="Verdana" w:cs="Verdana"/>
      <w:b/>
      <w:bCs/>
      <w:color w:val="000000"/>
      <w:sz w:val="18"/>
      <w:szCs w:val="18"/>
    </w:rPr>
  </w:style>
  <w:style w:type="paragraph" w:customStyle="1" w:styleId="DEFAULT10B">
    <w:name w:val="DEFAULT10B"/>
    <w:basedOn w:val="Normal"/>
    <w:rPr>
      <w:rFonts w:ascii="Verdana" w:hAnsi="Verdana" w:cs="Verdana"/>
      <w:b/>
      <w:bCs/>
      <w:color w:val="000000"/>
    </w:rPr>
  </w:style>
  <w:style w:type="paragraph" w:customStyle="1" w:styleId="DEFAULT7B">
    <w:name w:val="DEFAULT7B"/>
    <w:basedOn w:val="Normal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ringnotfoundTABLESUBHEADER1">
    <w:name w:val="String not found: TABLE_SUB_HEADER_1"/>
    <w:basedOn w:val="Normal"/>
    <w:pPr>
      <w:jc w:val="center"/>
    </w:pPr>
    <w:rPr>
      <w:rFonts w:ascii="Verdana" w:hAnsi="Verdana" w:cs="Verdana"/>
      <w:b/>
      <w:bCs/>
      <w:color w:val="FFFFFF"/>
      <w:sz w:val="18"/>
      <w:szCs w:val="18"/>
    </w:rPr>
  </w:style>
  <w:style w:type="paragraph" w:styleId="Header">
    <w:name w:val="header"/>
    <w:basedOn w:val="Normal"/>
    <w:link w:val="HeaderChar"/>
    <w:uiPriority w:val="99"/>
    <w:rsid w:val="007535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35BF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66371F"/>
    <w:pPr>
      <w:autoSpaceDE/>
      <w:autoSpaceDN/>
      <w:adjustRightInd/>
    </w:pPr>
    <w:rPr>
      <w:rFonts w:ascii="Times New Roman" w:hAnsi="Times New Roman" w:cs="Times New Roman"/>
      <w:lang w:val="en-GB"/>
    </w:rPr>
  </w:style>
  <w:style w:type="character" w:styleId="EndnoteReference">
    <w:name w:val="endnote reference"/>
    <w:semiHidden/>
    <w:rsid w:val="0066371F"/>
    <w:rPr>
      <w:vertAlign w:val="superscript"/>
    </w:rPr>
  </w:style>
  <w:style w:type="character" w:styleId="Hyperlink">
    <w:name w:val="Hyperlink"/>
    <w:rsid w:val="00F0241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37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7B6A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rsid w:val="00F134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34BE"/>
  </w:style>
  <w:style w:type="character" w:customStyle="1" w:styleId="CommentTextChar">
    <w:name w:val="Comment Text Char"/>
    <w:link w:val="CommentText"/>
    <w:rsid w:val="00F134BE"/>
    <w:rPr>
      <w:rFonts w:ascii="Arial" w:hAnsi="Arial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134BE"/>
    <w:rPr>
      <w:b/>
      <w:bCs/>
    </w:rPr>
  </w:style>
  <w:style w:type="character" w:customStyle="1" w:styleId="CommentSubjectChar">
    <w:name w:val="Comment Subject Char"/>
    <w:link w:val="CommentSubject"/>
    <w:rsid w:val="00F134BE"/>
    <w:rPr>
      <w:rFonts w:ascii="Arial" w:hAnsi="Arial" w:cs="Arial"/>
      <w:b/>
      <w:bCs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B6DC9"/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xemptions@easa.euraopa.e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8358dc2d-5dac-4cc2-8ed1-5c2041965753" ContentTypeId="0x010100A14FE9BE6CE84F1BB23C774EC08C4AEA06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F_C0_PublicationStatus xmlns="391a2f22-9f1b-4edd-a10b-257ace2d067d">EASA internal</IMF_C0_PublicationStatus>
    <IMF_C0_Language xmlns="391a2f22-9f1b-4edd-a10b-257ace2d067d">English</IMF_C0_Language>
    <IMSArisId xmlns="13a41462-d3c5-4676-81cf-1cb4ae80045f">92d303d0-cadd-11df-5677-005056b733fb</IMSArisId>
    <IMSSensitivityMarking xmlns="13a41462-d3c5-4676-81cf-1cb4ae80045f">Non applicable</IMSSensitivityMarking>
    <IMSApprovalStatus xmlns="13a41462-d3c5-4676-81cf-1cb4ae80045f">Approved</IMSApprovalStatus>
    <IMF_RC_RefDocumentId xmlns="6E10281A-CD3A-4F0C-9B7D-A2009929208B">EASAIMS-6-829</IMF_RC_RefDocumentId>
    <IMF_C0_Owner xmlns="391a2f22-9f1b-4edd-a10b-257ace2d067d">
      <UserInfo>
        <DisplayName/>
        <AccountId xsi:nil="true"/>
        <AccountType/>
      </UserInfo>
    </IMF_C0_Owner>
    <IMF_C0_OriginatedTimestamp xmlns="391a2f22-9f1b-4edd-a10b-257ace2d067d">2015-05-08T11:21:00+00:00</IMF_C0_OriginatedTimestamp>
    <IMSProcessTaxonomy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Handling flexibility provision to rules</TermName>
          <TermId xmlns="http://schemas.microsoft.com/office/infopath/2007/PartnerControls">2d7c9154-461e-4d3c-9312-90e5f677f92c</TermId>
        </TermInfo>
      </Terms>
    </IMSProcessTaxonomyTaxHTField0>
    <IMSAcronym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EXEMP</TermName>
          <TermId xmlns="http://schemas.microsoft.com/office/infopath/2007/PartnerControls">9704ac3f-7afd-4363-90e0-db15a353ae06</TermId>
        </TermInfo>
      </Terms>
    </IMSAcronymTaxHTField0>
    <IMF_RC_RefDocumentVersion xmlns="6E10281A-CD3A-4F0C-9B7D-A2009929208B">4.0</IMF_RC_RefDocumentVersion>
    <IMF_C0_Archived xmlns="391a2f22-9f1b-4edd-a10b-257ace2d067d">false</IMF_C0_Archived>
    <IMF_C0_Source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EASA</TermName>
          <TermId xmlns="http://schemas.microsoft.com/office/infopath/2007/PartnerControls">f2fd8376-381c-4ede-a9cd-0a84d06f4d45</TermId>
        </TermInfo>
      </Terms>
    </IMF_C0_SourceTaxHTField0>
    <IMF_RC_RefDocumentGuid xmlns="6E10281A-CD3A-4F0C-9B7D-A2009929208B">16ba95e7-d73e-4e85-87db-cd0bc4a8c76b</IMF_RC_RefDocumentGuid>
    <IMF_C0_Contributor xmlns="391a2f22-9f1b-4edd-a10b-257ace2d067d">
      <UserInfo>
        <DisplayName/>
        <AccountId xsi:nil="true"/>
        <AccountType/>
      </UserInfo>
    </IMF_C0_Contributor>
    <TaxCatchAll xmlns="391a2f22-9f1b-4edd-a10b-257ace2d067d">
      <Value>66</Value>
      <Value>18</Value>
      <Value>107</Value>
      <Value>19</Value>
      <Value>1</Value>
    </TaxCatchAll>
    <IMSFormType xmlns="13a41462-d3c5-4676-81cf-1cb4ae80045f">Quality form</IMSFormType>
    <IMF_C0_Distribution xmlns="391a2f22-9f1b-4edd-a10b-257ace2d067d">EASA</IMF_C0_Distribution>
    <IMF_RC_RefDocumentLib xmlns="6E10281A-CD3A-4F0C-9B7D-A2009929208B">IMS Qdocs publication</IMF_RC_RefDocumentLib>
    <IMSApprovalDate xmlns="13a41462-d3c5-4676-81cf-1cb4ae80045f">2017-12-07T23:00:00+00:00</IMSApprovalDate>
    <IMF_RC_RefDocumentSet xmlns="6E10281A-CD3A-4F0C-9B7D-A2009929208B" xsi:nil="true"/>
    <IMF_C0_Description xmlns="391a2f22-9f1b-4edd-a10b-257ace2d067d">FO.EXEMP.00003 Exemption notification.docx</IMF_C0_Description>
    <IMF_C0_Taxonomy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management</TermName>
          <TermId xmlns="http://schemas.microsoft.com/office/infopath/2007/PartnerControls">98155c21-be43-4aae-96d5-e4bc945720de</TermId>
        </TermInfo>
      </Terms>
    </IMF_C0_TaxonomyTaxHTField0>
    <IMSRegulatorySource xmlns="13a41462-d3c5-4676-81cf-1cb4ae80045f">Non applicable</IMSRegulatorySource>
    <TaxKeywordTaxHTField xmlns="391a2f22-9f1b-4edd-a10b-257ace2d06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153b9603-bae4-44f1-b8f7-4eaf5adc9c51</TermId>
        </TermInfo>
      </Terms>
    </TaxKeywordTaxHTField>
    <_dlc_DocId xmlns="391a2f22-9f1b-4edd-a10b-257ace2d067d">EASAIMS-6-829</_dlc_DocId>
    <_dlc_DocIdUrl xmlns="391a2f22-9f1b-4edd-a10b-257ace2d067d">
      <Url>https://imf.easa.europa.eu/case/IMS/_layouts/15/DocIdRedir.aspx?ID=EASAIMS-6-829</Url>
      <Description>EASAIMS-6-829</Description>
    </_dlc_DocIdUrl>
    <IMF_RC_RefDocumentInfo xmlns="6E10281A-CD3A-4F0C-9B7D-A2009929208B">{"Web":{"Path":"/","Title":"Integrated Management System","Description":""}}</IMF_RC_RefDocumentInfo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CopyVersionInformation ItemAdded</Name>
    <Synchronization>Synchronous</Synchronization>
    <Type>10001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ItemUpdated</Name>
    <Synchronization>Synchronous</Synchronization>
    <Type>10002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ItemCheckedIn</Name>
    <Synchronization>Synchronous</Synchronization>
    <Type>10004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CopyToRecordsCenter ItemUpdated</Name>
    <Synchronization>Asynchronous</Synchronization>
    <Type>10002</Type>
    <SequenceNumber>40110</SequenceNumber>
    <Url/>
    <Assembly>EASA.BA.IMF.RC.Core.Application, Version=1.0.0.0, Culture=neutral, PublicKeyToken=a01c64e5cd1f2deb</Assembly>
    <Class>EASA.BA.IMF.RC.Core.Application.EventReceivers.CopyToRecordsCenter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MS Form" ma:contentTypeID="0x010100A14FE9BE6CE84F1BB23C774EC08C4AEA0601000B582AFEB7E0F54C933241E75A41A933" ma:contentTypeVersion="56" ma:contentTypeDescription="" ma:contentTypeScope="" ma:versionID="afc7f4a9d1f390b3e16302d00b68e440">
  <xsd:schema xmlns:xsd="http://www.w3.org/2001/XMLSchema" xmlns:xs="http://www.w3.org/2001/XMLSchema" xmlns:p="http://schemas.microsoft.com/office/2006/metadata/properties" xmlns:ns2="391a2f22-9f1b-4edd-a10b-257ace2d067d" xmlns:ns3="720140C3-6DF4-409B-A1F7-429D32417DCA" xmlns:ns4="13a41462-d3c5-4676-81cf-1cb4ae80045f" xmlns:ns5="6E10281A-CD3A-4F0C-9B7D-A2009929208B" targetNamespace="http://schemas.microsoft.com/office/2006/metadata/properties" ma:root="true" ma:fieldsID="9b635c83aa1a616bb639f8cf50be062e" ns2:_="" ns3:_="" ns4:_="" ns5:_="">
    <xsd:import namespace="391a2f22-9f1b-4edd-a10b-257ace2d067d"/>
    <xsd:import namespace="720140C3-6DF4-409B-A1F7-429D32417DCA"/>
    <xsd:import namespace="13a41462-d3c5-4676-81cf-1cb4ae80045f"/>
    <xsd:import namespace="6E10281A-CD3A-4F0C-9B7D-A200992920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MF_C0_Description" minOccurs="0"/>
                <xsd:element ref="ns2:IMF_C0_Contributor" minOccurs="0"/>
                <xsd:element ref="ns2:IMF_C0_Archived" minOccurs="0"/>
                <xsd:element ref="ns3:IMF_C0_TaxonomyTaxHTField0" minOccurs="0"/>
                <xsd:element ref="ns2:IMF_C0_Owner" minOccurs="0"/>
                <xsd:element ref="ns2:IMF_C0_OriginatedTimestamp" minOccurs="0"/>
                <xsd:element ref="ns2:IMF_C0_PublicationStatus"/>
                <xsd:element ref="ns3:IMF_C0_SourceTaxHTField0" minOccurs="0"/>
                <xsd:element ref="ns2:IMF_C0_Distribution" minOccurs="0"/>
                <xsd:element ref="ns2:IMF_C0_Language" minOccurs="0"/>
                <xsd:element ref="ns2:TaxKeywordTaxHTField" minOccurs="0"/>
                <xsd:element ref="ns4:IMSProcessTaxonomyTaxHTField0" minOccurs="0"/>
                <xsd:element ref="ns2:TaxCatchAll" minOccurs="0"/>
                <xsd:element ref="ns2:TaxCatchAllLabel" minOccurs="0"/>
                <xsd:element ref="ns4:IMSApprovalDate" minOccurs="0"/>
                <xsd:element ref="ns4:IMSApprovalStatus" minOccurs="0"/>
                <xsd:element ref="ns4:IMSArisId" minOccurs="0"/>
                <xsd:element ref="ns4:IMSAcronymTaxHTField0" minOccurs="0"/>
                <xsd:element ref="ns4:IMSFormType"/>
                <xsd:element ref="ns4:IMSRegulatorySource"/>
                <xsd:element ref="ns4:IMSSensitivityMarking"/>
                <xsd:element ref="ns5:IMF_RC_RefDocumentGuid" minOccurs="0"/>
                <xsd:element ref="ns5:IMF_RC_RefDocumentId" minOccurs="0"/>
                <xsd:element ref="ns5:IMF_RC_RefDocumentVersion" minOccurs="0"/>
                <xsd:element ref="ns5:IMF_RC_RefDocumentLib" minOccurs="0"/>
                <xsd:element ref="ns5:IMF_RC_RefDocumentSet" minOccurs="0"/>
                <xsd:element ref="ns5:IMF_RC_RefDocument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2f22-9f1b-4edd-a10b-257ace2d06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MF_C0_Description" ma:index="12" nillable="true" ma:displayName="Description" ma:description="Short description of document and its contents" ma:internalName="IMF_C0_Description" ma:readOnly="false">
      <xsd:simpleType>
        <xsd:restriction base="dms:Note">
          <xsd:maxLength value="255"/>
        </xsd:restriction>
      </xsd:simpleType>
    </xsd:element>
    <xsd:element name="IMF_C0_Contributor" ma:index="13" nillable="true" ma:displayName="Contributor" ma:description="Indicate one or more contributors to the object" ma:list="UserInfo" ma:internalName="IMF_C0_Contribu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Archived" ma:index="14" nillable="true" ma:displayName="Archived" ma:default="0" ma:description="Indicates cycle status of object" ma:hidden="true" ma:internalName="IMF_C0_Archived" ma:readOnly="false">
      <xsd:simpleType>
        <xsd:restriction base="dms:Boolean"/>
      </xsd:simpleType>
    </xsd:element>
    <xsd:element name="IMF_C0_Owner" ma:index="17" nillable="true" ma:displayName="Owner" ma:default="" ma:description="Indicates Head of department" ma:hidden="true" ma:list="UserInfo" ma:internalName="IMF_C0_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OriginatedTimestamp" ma:index="18" nillable="true" ma:displayName="Originated timestamp" ma:default="[today]" ma:description="Indicates originated timestamp of object if not created in SP" ma:format="DateTime" ma:internalName="IMF_C0_OriginatedTimestamp" ma:readOnly="false">
      <xsd:simpleType>
        <xsd:restriction base="dms:DateTime"/>
      </xsd:simpleType>
    </xsd:element>
    <xsd:element name="IMF_C0_PublicationStatus" ma:index="19" ma:displayName="Publication status" ma:default="EASA internal" ma:description="Indictates if the object can be published outwards the Internet" ma:internalName="IMF_C0_PublicationStatus" ma:readOnly="false">
      <xsd:simpleType>
        <xsd:restriction base="dms:Choice">
          <xsd:enumeration value="EASA internal"/>
          <xsd:enumeration value="Not reviewed for public release"/>
          <xsd:enumeration value="Approved for public release"/>
          <xsd:enumeration value="Sensitive but unclassified"/>
        </xsd:restriction>
      </xsd:simpleType>
    </xsd:element>
    <xsd:element name="IMF_C0_Distribution" ma:index="22" nillable="true" ma:displayName="Distribution" ma:default="EASA" ma:description="Indicate if object comes into or leaves EASA (EASA/In/Out)" ma:hidden="true" ma:internalName="IMF_C0_Distribution" ma:readOnly="false">
      <xsd:simpleType>
        <xsd:restriction base="dms:Choice">
          <xsd:enumeration value="EASA"/>
          <xsd:enumeration value="In"/>
          <xsd:enumeration value="Out"/>
        </xsd:restriction>
      </xsd:simpleType>
    </xsd:element>
    <xsd:element name="IMF_C0_Language" ma:index="23" nillable="true" ma:displayName="Language" ma:default="English" ma:description="" ma:hidden="true" ma:internalName="IMF_C0_Language" ma:readOnly="false">
      <xsd:simpleType>
        <xsd:restriction base="dms:Choice">
          <xsd:enumeration value="English"/>
          <xsd:enumeration value="French"/>
          <xsd:enumeration value="German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8358dc2d-5dac-4cc2-8ed1-5c20419657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23859e3b-acf6-4239-bdbf-866f974b27ec}" ma:internalName="TaxCatchAll" ma:showField="CatchAllData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23859e3b-acf6-4239-bdbf-866f974b27ec}" ma:internalName="TaxCatchAllLabel" ma:readOnly="true" ma:showField="CatchAllDataLabel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40C3-6DF4-409B-A1F7-429D32417DCA" elementFormDefault="qualified">
    <xsd:import namespace="http://schemas.microsoft.com/office/2006/documentManagement/types"/>
    <xsd:import namespace="http://schemas.microsoft.com/office/infopath/2007/PartnerControls"/>
    <xsd:element name="IMF_C0_TaxonomyTaxHTField0" ma:index="15" nillable="true" ma:taxonomy="true" ma:internalName="IMF_C0_TaxonomyTaxHTField0" ma:taxonomyFieldName="IMF_C0_Taxonomy" ma:displayName="Taxonomy" ma:readOnly="false" ma:fieldId="{cf456d8d-8c00-4f58-9eea-3acf158a8d25}" ma:sspId="8358dc2d-5dac-4cc2-8ed1-5c2041965753" ma:termSetId="4b10b631-c2b5-4fc7-abfe-3cafbec3f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F_C0_SourceTaxHTField0" ma:index="20" ma:taxonomy="true" ma:internalName="IMF_C0_SourceTaxHTField0" ma:taxonomyFieldName="IMF_C0_Source" ma:displayName="Source" ma:readOnly="false" ma:default="1;#EASA|f2fd8376-381c-4ede-a9cd-0a84d06f4d45" ma:fieldId="{eb94dad3-d236-47b0-8922-8fe392b9072c}" ma:sspId="8358dc2d-5dac-4cc2-8ed1-5c2041965753" ma:termSetId="c85d0ee6-6f1d-4fee-ac6f-42b79544e6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1462-d3c5-4676-81cf-1cb4ae80045f" elementFormDefault="qualified">
    <xsd:import namespace="http://schemas.microsoft.com/office/2006/documentManagement/types"/>
    <xsd:import namespace="http://schemas.microsoft.com/office/infopath/2007/PartnerControls"/>
    <xsd:element name="IMSProcessTaxonomyTaxHTField0" ma:index="26" ma:taxonomy="true" ma:internalName="IMSProcessTaxonomyTaxHTField0" ma:taxonomyFieldName="IMSProcessTaxonomy" ma:displayName="Process taxonomy (Q)" ma:default="" ma:fieldId="f18fae71-a947-4e07-8845-dca4bf3d380c" ma:taxonomyMulti="true" ma:sspId="8358dc2d-5dac-4cc2-8ed1-5c2041965753" ma:termSetId="89011a43-13ba-4f07-a418-2eea87b9ae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ApprovalDate" ma:index="30" nillable="true" ma:displayName="Approval date" ma:default="[today]" ma:description="Approval date" ma:format="DateTime" ma:indexed="true" ma:internalName="IMSApprovalDate">
      <xsd:simpleType>
        <xsd:restriction base="dms:DateTime"/>
      </xsd:simpleType>
    </xsd:element>
    <xsd:element name="IMSApprovalStatus" ma:index="31" nillable="true" ma:displayName="Approval status" ma:default="Draft" ma:description="Approval status" ma:indexed="true" ma:internalName="IMSApprovalStatus">
      <xsd:simpleType>
        <xsd:restriction base="dms:Choice">
          <xsd:enumeration value="Draft"/>
          <xsd:enumeration value="In review"/>
          <xsd:enumeration value="Approved"/>
        </xsd:restriction>
      </xsd:simpleType>
    </xsd:element>
    <xsd:element name="IMSArisId" ma:index="32" nillable="true" ma:displayName="Aris ID" ma:description="Aris ID" ma:internalName="IMSArisId">
      <xsd:simpleType>
        <xsd:restriction base="dms:Text"/>
      </xsd:simpleType>
    </xsd:element>
    <xsd:element name="IMSAcronymTaxHTField0" ma:index="33" nillable="true" ma:taxonomy="true" ma:internalName="IMSAcronymTaxHTField0" ma:taxonomyFieldName="IMSAcronym" ma:displayName="Acronym" ma:indexed="true" ma:default="" ma:fieldId="{dbafa9dc-4115-4a1e-a712-8c79b5d311f8}" ma:sspId="8358dc2d-5dac-4cc2-8ed1-5c2041965753" ma:termSetId="5682b1a9-309c-4d53-a544-a3b112910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FormType" ma:index="35" ma:displayName="Form type" ma:default="Quality form" ma:description="Form type" ma:internalName="IMSFormType">
      <xsd:simpleType>
        <xsd:restriction base="dms:Choice">
          <xsd:enumeration value="Quality template"/>
          <xsd:enumeration value="Quality form"/>
          <xsd:enumeration value="EASA form"/>
          <xsd:enumeration value="Application form"/>
        </xsd:restriction>
      </xsd:simpleType>
    </xsd:element>
    <xsd:element name="IMSRegulatorySource" ma:index="36" ma:displayName="Regulatory source" ma:default="Non applicable" ma:description="Regulatory source" ma:internalName="IMSRegulatorySource">
      <xsd:simpleType>
        <xsd:restriction base="dms:Choice">
          <xsd:enumeration value="Non applicable"/>
          <xsd:enumeration value="Implementing rule"/>
          <xsd:enumeration value="Acceptable means of compliance"/>
          <xsd:enumeration value="Guidance material"/>
        </xsd:restriction>
      </xsd:simpleType>
    </xsd:element>
    <xsd:element name="IMSSensitivityMarking" ma:index="37" ma:displayName="Sensitivity marking" ma:default="Non applicable" ma:description="Indicates sensitivity level" ma:internalName="IMSSensitivityMarking">
      <xsd:simpleType>
        <xsd:restriction base="dms:Choice">
          <xsd:enumeration value="Non applicable"/>
          <xsd:enumeration value="Public"/>
          <xsd:enumeration value="Internal"/>
          <xsd:enumeration value="Limited distribution"/>
          <xsd:enumeration value="HR mat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0281A-CD3A-4F0C-9B7D-A2009929208B" elementFormDefault="qualified">
    <xsd:import namespace="http://schemas.microsoft.com/office/2006/documentManagement/types"/>
    <xsd:import namespace="http://schemas.microsoft.com/office/infopath/2007/PartnerControls"/>
    <xsd:element name="IMF_RC_RefDocumentGuid" ma:index="38" nillable="true" ma:displayName="RefGuid" ma:description="" ma:hidden="true" ma:internalName="IMF_RC_RefDocumentGuid">
      <xsd:simpleType>
        <xsd:restriction base="dms:Text"/>
      </xsd:simpleType>
    </xsd:element>
    <xsd:element name="IMF_RC_RefDocumentId" ma:index="39" nillable="true" ma:displayName="RefId" ma:description="" ma:hidden="true" ma:internalName="IMF_RC_RefDocumentId">
      <xsd:simpleType>
        <xsd:restriction base="dms:Text"/>
      </xsd:simpleType>
    </xsd:element>
    <xsd:element name="IMF_RC_RefDocumentVersion" ma:index="40" nillable="true" ma:displayName="RefVer" ma:description="" ma:hidden="true" ma:internalName="IMF_RC_RefDocumentVersion">
      <xsd:simpleType>
        <xsd:restriction base="dms:Text"/>
      </xsd:simpleType>
    </xsd:element>
    <xsd:element name="IMF_RC_RefDocumentLib" ma:index="41" nillable="true" ma:displayName="RefLib" ma:description="" ma:hidden="true" ma:internalName="IMF_RC_RefDocumentLib">
      <xsd:simpleType>
        <xsd:restriction base="dms:Text"/>
      </xsd:simpleType>
    </xsd:element>
    <xsd:element name="IMF_RC_RefDocumentSet" ma:index="42" nillable="true" ma:displayName="RefDs" ma:description="" ma:hidden="true" ma:internalName="IMF_RC_RefDocumentSet">
      <xsd:simpleType>
        <xsd:restriction base="dms:Text"/>
      </xsd:simpleType>
    </xsd:element>
    <xsd:element name="IMF_RC_RefDocumentInfo" ma:index="43" nillable="true" ma:displayName="RefInfo" ma:description="" ma:hidden="true" ma:internalName="IMF_RC_RefDocumentInfo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F0F851-A8E2-4F94-B3F9-C88D44C0777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664DB23-A3F7-4B0B-BDBB-CDEB3A8DC501}">
  <ds:schemaRefs>
    <ds:schemaRef ds:uri="391a2f22-9f1b-4edd-a10b-257ace2d067d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6E10281A-CD3A-4F0C-9B7D-A2009929208B"/>
    <ds:schemaRef ds:uri="13a41462-d3c5-4676-81cf-1cb4ae80045f"/>
    <ds:schemaRef ds:uri="720140C3-6DF4-409B-A1F7-429D32417DCA"/>
  </ds:schemaRefs>
</ds:datastoreItem>
</file>

<file path=customXml/itemProps3.xml><?xml version="1.0" encoding="utf-8"?>
<ds:datastoreItem xmlns:ds="http://schemas.openxmlformats.org/officeDocument/2006/customXml" ds:itemID="{FC89B321-3CD4-49B9-82C2-F6CA8393451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3EA0A4A-35A0-4047-A11F-96F0CBE852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1D60EF8-21AD-425A-A978-DC0A46E71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2f22-9f1b-4edd-a10b-257ace2d067d"/>
    <ds:schemaRef ds:uri="720140C3-6DF4-409B-A1F7-429D32417DCA"/>
    <ds:schemaRef ds:uri="13a41462-d3c5-4676-81cf-1cb4ae80045f"/>
    <ds:schemaRef ds:uri="6E10281A-CD3A-4F0C-9B7D-A2009929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 - Exemption notification (Art.14)</vt:lpstr>
    </vt:vector>
  </TitlesOfParts>
  <Company>EASA</Company>
  <LinksUpToDate>false</LinksUpToDate>
  <CharactersWithSpaces>2227</CharactersWithSpaces>
  <SharedDoc>false</SharedDoc>
  <HLinks>
    <vt:vector size="6" baseType="variant">
      <vt:variant>
        <vt:i4>8192012</vt:i4>
      </vt:variant>
      <vt:variant>
        <vt:i4>0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Files/Content.Outlook/JLE03LHK/exemptions@easa.europa.eu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 - Exemption notification (Art.14)</dc:title>
  <dc:creator>Hamelre</dc:creator>
  <cp:keywords>005</cp:keywords>
  <cp:lastModifiedBy>Funder Anna</cp:lastModifiedBy>
  <cp:revision>2</cp:revision>
  <cp:lastPrinted>2017-12-07T18:47:00Z</cp:lastPrinted>
  <dcterms:created xsi:type="dcterms:W3CDTF">2017-12-08T14:27:00Z</dcterms:created>
  <dcterms:modified xsi:type="dcterms:W3CDTF">2017-12-08T14:27:00Z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0x010100A14FE9BE6CE84F1BB23C774EC08C4AEA0601000B582AFEB7E0F54C933241E75A41A933</vt:lpwstr>
  </property>
  <property fmtid="{D5CDD505-2E9C-101B-9397-08002B2CF9AE}" pid="3" name="_dlc_DocIdItemGuid">
    <vt:lpwstr>16ba95e7-d73e-4e85-87db-cd0bc4a8c76b</vt:lpwstr>
  </property>
  <property fmtid="{D5CDD505-2E9C-101B-9397-08002B2CF9AE}" pid="4" name="IMF_C0_Taxonomy">
    <vt:lpwstr>18;#Quality management|98155c21-be43-4aae-96d5-e4bc945720de</vt:lpwstr>
  </property>
  <property fmtid="{D5CDD505-2E9C-101B-9397-08002B2CF9AE}" pid="5" name="TaxKeyword">
    <vt:lpwstr>19;#005|153b9603-bae4-44f1-b8f7-4eaf5adc9c51</vt:lpwstr>
  </property>
  <property fmtid="{D5CDD505-2E9C-101B-9397-08002B2CF9AE}" pid="6" name="IMSAcronym">
    <vt:lpwstr>107;#EXEMP|9704ac3f-7afd-4363-90e0-db15a353ae06</vt:lpwstr>
  </property>
  <property fmtid="{D5CDD505-2E9C-101B-9397-08002B2CF9AE}" pid="7" name="IMF_C0_Source">
    <vt:lpwstr>1;#EASA|f2fd8376-381c-4ede-a9cd-0a84d06f4d45</vt:lpwstr>
  </property>
  <property fmtid="{D5CDD505-2E9C-101B-9397-08002B2CF9AE}" pid="8" name="IMSProcessTaxonomy">
    <vt:lpwstr>66;#Handling flexibility provision to rules|2d7c9154-461e-4d3c-9312-90e5f677f92c</vt:lpwstr>
  </property>
  <property fmtid="{D5CDD505-2E9C-101B-9397-08002B2CF9AE}" pid="9" name="Order">
    <vt:r8>82900</vt:r8>
  </property>
</Properties>
</file>